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5D" w:rsidRPr="003C1CD5" w:rsidRDefault="005D0444" w:rsidP="00543083">
      <w:pPr>
        <w:shd w:val="clear" w:color="auto" w:fill="FFFFFF"/>
        <w:jc w:val="center"/>
        <w:rPr>
          <w:rFonts w:asciiTheme="minorHAnsi" w:hAnsiTheme="minorHAnsi" w:cstheme="minorHAnsi"/>
          <w:b/>
          <w:bCs/>
          <w:sz w:val="18"/>
          <w:szCs w:val="18"/>
        </w:rPr>
      </w:pPr>
      <w:r w:rsidRPr="003C1CD5">
        <w:rPr>
          <w:rFonts w:asciiTheme="minorHAnsi" w:hAnsiTheme="minorHAnsi" w:cstheme="minorHAnsi"/>
          <w:b/>
          <w:bCs/>
          <w:sz w:val="18"/>
          <w:szCs w:val="18"/>
        </w:rPr>
        <w:t xml:space="preserve">TEMPORARY </w:t>
      </w:r>
      <w:r w:rsidR="004F599E" w:rsidRPr="003C1CD5">
        <w:rPr>
          <w:rFonts w:asciiTheme="minorHAnsi" w:hAnsiTheme="minorHAnsi" w:cstheme="minorHAnsi"/>
          <w:b/>
          <w:bCs/>
          <w:sz w:val="18"/>
          <w:szCs w:val="18"/>
        </w:rPr>
        <w:t>REMOTE WORK</w:t>
      </w:r>
      <w:r w:rsidR="0014465D" w:rsidRPr="003C1CD5">
        <w:rPr>
          <w:rFonts w:asciiTheme="minorHAnsi" w:hAnsiTheme="minorHAnsi" w:cstheme="minorHAnsi"/>
          <w:b/>
          <w:bCs/>
          <w:sz w:val="18"/>
          <w:szCs w:val="18"/>
        </w:rPr>
        <w:t xml:space="preserve"> AGREEMENT for</w:t>
      </w:r>
      <w:r w:rsidRPr="003C1CD5">
        <w:rPr>
          <w:rFonts w:asciiTheme="minorHAnsi" w:hAnsiTheme="minorHAnsi" w:cstheme="minorHAnsi"/>
          <w:b/>
          <w:bCs/>
          <w:sz w:val="18"/>
          <w:szCs w:val="18"/>
        </w:rPr>
        <w:t xml:space="preserve"> COVID-19 </w:t>
      </w:r>
      <w:r w:rsidR="006C2AF6" w:rsidRPr="003C1CD5">
        <w:rPr>
          <w:rFonts w:asciiTheme="minorHAnsi" w:hAnsiTheme="minorHAnsi" w:cstheme="minorHAnsi"/>
          <w:b/>
          <w:bCs/>
          <w:sz w:val="18"/>
          <w:szCs w:val="18"/>
        </w:rPr>
        <w:t xml:space="preserve">“SOCIAL DISTANCING” </w:t>
      </w:r>
      <w:r w:rsidRPr="003C1CD5">
        <w:rPr>
          <w:rFonts w:asciiTheme="minorHAnsi" w:hAnsiTheme="minorHAnsi" w:cstheme="minorHAnsi"/>
          <w:b/>
          <w:bCs/>
          <w:sz w:val="18"/>
          <w:szCs w:val="18"/>
        </w:rPr>
        <w:t>CONTINGENCY PLAN</w:t>
      </w:r>
    </w:p>
    <w:p w:rsidR="006C2AF6" w:rsidRPr="003C1CD5" w:rsidRDefault="006C2AF6" w:rsidP="006C2AF6">
      <w:pPr>
        <w:shd w:val="clear" w:color="auto" w:fill="FFFFFF"/>
        <w:rPr>
          <w:rFonts w:asciiTheme="minorHAnsi" w:hAnsiTheme="minorHAnsi" w:cstheme="minorHAnsi"/>
          <w:bCs/>
          <w:sz w:val="14"/>
          <w:szCs w:val="14"/>
        </w:rPr>
      </w:pPr>
    </w:p>
    <w:p w:rsidR="006C2AF6" w:rsidRPr="003C1CD5" w:rsidRDefault="006C2AF6" w:rsidP="006C2AF6">
      <w:pPr>
        <w:shd w:val="clear" w:color="auto" w:fill="FFFFFF"/>
        <w:rPr>
          <w:rFonts w:asciiTheme="minorHAnsi" w:hAnsiTheme="minorHAnsi" w:cstheme="minorHAnsi"/>
          <w:bCs/>
          <w:sz w:val="14"/>
          <w:szCs w:val="14"/>
        </w:rPr>
      </w:pPr>
      <w:r w:rsidRPr="003C1CD5">
        <w:rPr>
          <w:rFonts w:asciiTheme="minorHAnsi" w:hAnsiTheme="minorHAnsi" w:cstheme="minorHAnsi"/>
          <w:bCs/>
          <w:sz w:val="14"/>
          <w:szCs w:val="14"/>
        </w:rPr>
        <w:t>During this time, we are supporting working remotely as often as it makes sense for individuals and the operational needs of your unit. We will monitor the business impact and make any necessary adjustments as things unfold in the coming days/weeks.</w:t>
      </w:r>
    </w:p>
    <w:p w:rsidR="006C2AF6" w:rsidRPr="003C1CD5" w:rsidRDefault="006C2AF6" w:rsidP="006C2AF6">
      <w:pPr>
        <w:shd w:val="clear" w:color="auto" w:fill="FFFFFF"/>
        <w:rPr>
          <w:rFonts w:asciiTheme="minorHAnsi" w:hAnsiTheme="minorHAnsi" w:cstheme="minorHAnsi"/>
          <w:bCs/>
          <w:sz w:val="14"/>
          <w:szCs w:val="14"/>
        </w:rPr>
      </w:pPr>
    </w:p>
    <w:p w:rsidR="002600D6" w:rsidRPr="003C1CD5" w:rsidRDefault="0014465D" w:rsidP="002600D6">
      <w:pPr>
        <w:shd w:val="clear" w:color="auto" w:fill="FFFFFF"/>
        <w:rPr>
          <w:rFonts w:asciiTheme="minorHAnsi" w:hAnsiTheme="minorHAnsi" w:cstheme="minorHAnsi"/>
          <w:sz w:val="14"/>
          <w:szCs w:val="14"/>
        </w:rPr>
      </w:pPr>
      <w:r w:rsidRPr="003C1CD5">
        <w:rPr>
          <w:rFonts w:asciiTheme="minorHAnsi" w:hAnsiTheme="minorHAnsi" w:cstheme="minorHAnsi"/>
          <w:sz w:val="14"/>
          <w:szCs w:val="14"/>
        </w:rPr>
        <w:t xml:space="preserve">This agreement specifies the conditions applicable to an arrangement for performing work at an alternate work site on a </w:t>
      </w:r>
      <w:r w:rsidR="005D0444" w:rsidRPr="003C1CD5">
        <w:rPr>
          <w:rFonts w:asciiTheme="minorHAnsi" w:hAnsiTheme="minorHAnsi" w:cstheme="minorHAnsi"/>
          <w:sz w:val="14"/>
          <w:szCs w:val="14"/>
        </w:rPr>
        <w:t>TEMPORARY</w:t>
      </w:r>
      <w:r w:rsidRPr="003C1CD5">
        <w:rPr>
          <w:rFonts w:asciiTheme="minorHAnsi" w:hAnsiTheme="minorHAnsi" w:cstheme="minorHAnsi"/>
          <w:sz w:val="14"/>
          <w:szCs w:val="14"/>
        </w:rPr>
        <w:t xml:space="preserve"> basis</w:t>
      </w:r>
      <w:r w:rsidR="00B0580B" w:rsidRPr="003C1CD5">
        <w:rPr>
          <w:rFonts w:asciiTheme="minorHAnsi" w:hAnsiTheme="minorHAnsi" w:cstheme="minorHAnsi"/>
          <w:sz w:val="14"/>
          <w:szCs w:val="14"/>
        </w:rPr>
        <w:t xml:space="preserve"> in response to the COVID-19 “social distancing” contingency plan</w:t>
      </w:r>
      <w:r w:rsidRPr="003C1CD5">
        <w:rPr>
          <w:rFonts w:asciiTheme="minorHAnsi" w:hAnsiTheme="minorHAnsi" w:cstheme="minorHAnsi"/>
          <w:sz w:val="14"/>
          <w:szCs w:val="14"/>
        </w:rPr>
        <w:t xml:space="preserve">. </w:t>
      </w:r>
      <w:r w:rsidR="002600D6" w:rsidRPr="003C1CD5">
        <w:rPr>
          <w:rFonts w:asciiTheme="minorHAnsi" w:hAnsiTheme="minorHAnsi" w:cstheme="minorHAnsi"/>
          <w:sz w:val="14"/>
          <w:szCs w:val="14"/>
        </w:rPr>
        <w:t xml:space="preserve">This Agreement is between </w:t>
      </w:r>
      <w:r w:rsidR="002600D6" w:rsidRPr="003C1CD5">
        <w:rPr>
          <w:rFonts w:asciiTheme="minorHAnsi" w:hAnsiTheme="minorHAnsi" w:cstheme="minorHAnsi"/>
          <w:b/>
          <w:color w:val="003399"/>
          <w:sz w:val="14"/>
          <w:szCs w:val="14"/>
        </w:rPr>
        <w:t>Haas School of Business</w:t>
      </w:r>
      <w:r w:rsidR="002600D6" w:rsidRPr="003C1CD5">
        <w:rPr>
          <w:rFonts w:asciiTheme="minorHAnsi" w:hAnsiTheme="minorHAnsi" w:cstheme="minorHAnsi"/>
          <w:color w:val="003399"/>
          <w:sz w:val="14"/>
          <w:szCs w:val="14"/>
        </w:rPr>
        <w:t xml:space="preserve"> </w:t>
      </w:r>
      <w:r w:rsidR="002600D6" w:rsidRPr="003C1CD5">
        <w:rPr>
          <w:rFonts w:asciiTheme="minorHAnsi" w:hAnsiTheme="minorHAnsi" w:cstheme="minorHAnsi"/>
          <w:sz w:val="14"/>
          <w:szCs w:val="14"/>
        </w:rPr>
        <w:t xml:space="preserve">(“the department”) and </w:t>
      </w:r>
      <w:r w:rsidR="002600D6" w:rsidRPr="003C1CD5">
        <w:rPr>
          <w:rFonts w:asciiTheme="minorHAnsi" w:hAnsiTheme="minorHAnsi" w:cstheme="minorHAnsi"/>
          <w:b/>
          <w:color w:val="003399"/>
          <w:sz w:val="14"/>
          <w:szCs w:val="14"/>
        </w:rPr>
        <w:t>[</w:t>
      </w:r>
      <w:r w:rsidR="00A14971">
        <w:rPr>
          <w:rFonts w:asciiTheme="minorHAnsi" w:hAnsiTheme="minorHAnsi" w:cstheme="minorHAnsi"/>
          <w:b/>
          <w:color w:val="003399"/>
          <w:sz w:val="14"/>
          <w:szCs w:val="14"/>
        </w:rPr>
        <w:t>ADD EE NAME</w:t>
      </w:r>
      <w:r w:rsidR="002600D6" w:rsidRPr="003C1CD5">
        <w:rPr>
          <w:rFonts w:asciiTheme="minorHAnsi" w:hAnsiTheme="minorHAnsi" w:cstheme="minorHAnsi"/>
          <w:b/>
          <w:color w:val="003399"/>
          <w:sz w:val="14"/>
          <w:szCs w:val="14"/>
        </w:rPr>
        <w:t>]</w:t>
      </w:r>
    </w:p>
    <w:p w:rsidR="0014465D" w:rsidRPr="003C1CD5" w:rsidRDefault="002600D6" w:rsidP="002600D6">
      <w:pPr>
        <w:shd w:val="clear" w:color="auto" w:fill="FFFFFF"/>
        <w:rPr>
          <w:rFonts w:asciiTheme="minorHAnsi" w:hAnsiTheme="minorHAnsi" w:cstheme="minorHAnsi"/>
          <w:sz w:val="14"/>
          <w:szCs w:val="14"/>
        </w:rPr>
      </w:pPr>
      <w:r w:rsidRPr="003C1CD5">
        <w:rPr>
          <w:rFonts w:asciiTheme="minorHAnsi" w:hAnsiTheme="minorHAnsi" w:cstheme="minorHAnsi"/>
          <w:sz w:val="14"/>
          <w:szCs w:val="14"/>
        </w:rPr>
        <w:t xml:space="preserve">(“Employee”) to establish the terms and conditions for temporarily performing work at an alternate work site with the following frequency (e.g. daily, on the same day every week, or on some routine basis).  </w:t>
      </w:r>
      <w:r w:rsidR="0014465D" w:rsidRPr="003C1CD5">
        <w:rPr>
          <w:rFonts w:asciiTheme="minorHAnsi" w:hAnsiTheme="minorHAnsi" w:cstheme="minorHAnsi"/>
          <w:sz w:val="14"/>
          <w:szCs w:val="14"/>
        </w:rPr>
        <w:t>The agreement begins on</w:t>
      </w:r>
      <w:r w:rsidR="0014465D" w:rsidRPr="003C1CD5">
        <w:rPr>
          <w:rFonts w:asciiTheme="minorHAnsi" w:hAnsiTheme="minorHAnsi" w:cstheme="minorHAnsi"/>
          <w:b/>
          <w:sz w:val="14"/>
          <w:szCs w:val="14"/>
        </w:rPr>
        <w:t xml:space="preserve"> </w:t>
      </w:r>
      <w:r w:rsidR="0014465D" w:rsidRPr="003C1CD5">
        <w:rPr>
          <w:rFonts w:asciiTheme="minorHAnsi" w:hAnsiTheme="minorHAnsi" w:cstheme="minorHAnsi"/>
          <w:b/>
          <w:color w:val="003399"/>
          <w:sz w:val="14"/>
          <w:szCs w:val="14"/>
          <w:u w:val="single"/>
        </w:rPr>
        <w:t>DATE</w:t>
      </w:r>
      <w:r w:rsidR="0014465D" w:rsidRPr="003C1CD5">
        <w:rPr>
          <w:rFonts w:asciiTheme="minorHAnsi" w:hAnsiTheme="minorHAnsi" w:cstheme="minorHAnsi"/>
          <w:color w:val="003399"/>
          <w:sz w:val="14"/>
          <w:szCs w:val="14"/>
        </w:rPr>
        <w:t xml:space="preserve"> </w:t>
      </w:r>
      <w:r w:rsidR="0014465D" w:rsidRPr="003C1CD5">
        <w:rPr>
          <w:rFonts w:asciiTheme="minorHAnsi" w:hAnsiTheme="minorHAnsi" w:cstheme="minorHAnsi"/>
          <w:sz w:val="14"/>
          <w:szCs w:val="14"/>
        </w:rPr>
        <w:t xml:space="preserve">and continues until </w:t>
      </w:r>
      <w:r w:rsidR="0014465D" w:rsidRPr="003C1CD5">
        <w:rPr>
          <w:rFonts w:asciiTheme="minorHAnsi" w:hAnsiTheme="minorHAnsi" w:cstheme="minorHAnsi"/>
          <w:b/>
          <w:color w:val="003399"/>
          <w:sz w:val="14"/>
          <w:szCs w:val="14"/>
          <w:u w:val="single"/>
        </w:rPr>
        <w:t>DATE</w:t>
      </w:r>
      <w:r w:rsidR="0014465D" w:rsidRPr="003C1CD5">
        <w:rPr>
          <w:rFonts w:asciiTheme="minorHAnsi" w:hAnsiTheme="minorHAnsi" w:cstheme="minorHAnsi"/>
          <w:sz w:val="14"/>
          <w:szCs w:val="14"/>
        </w:rPr>
        <w:t xml:space="preserve">. </w:t>
      </w:r>
      <w:r w:rsidRPr="003C1CD5">
        <w:rPr>
          <w:rFonts w:asciiTheme="minorHAnsi" w:hAnsiTheme="minorHAnsi" w:cstheme="minorHAnsi"/>
          <w:sz w:val="14"/>
          <w:szCs w:val="14"/>
        </w:rPr>
        <w:t xml:space="preserve">You understand that this Agreement to permit you to work remotely is a temporary measure only, and will be reviewed continuously during the period in which UC Berkeley encourages “social distancing” as a measure intended to minimize the spread of the current health situation.  </w:t>
      </w:r>
      <w:r w:rsidR="004F599E" w:rsidRPr="003C1CD5">
        <w:rPr>
          <w:rFonts w:asciiTheme="minorHAnsi" w:hAnsiTheme="minorHAnsi" w:cstheme="minorHAnsi"/>
          <w:sz w:val="14"/>
          <w:szCs w:val="14"/>
        </w:rPr>
        <w:t xml:space="preserve">Accordingly, the department </w:t>
      </w:r>
      <w:r w:rsidRPr="003C1CD5">
        <w:rPr>
          <w:rFonts w:asciiTheme="minorHAnsi" w:hAnsiTheme="minorHAnsi" w:cstheme="minorHAnsi"/>
          <w:sz w:val="14"/>
          <w:szCs w:val="14"/>
        </w:rPr>
        <w:t>may alter this schedule or end the Temporary Remote Work Agreement at any time at its discretion with less than 24-</w:t>
      </w:r>
      <w:r w:rsidR="004F599E" w:rsidRPr="003C1CD5">
        <w:rPr>
          <w:rFonts w:asciiTheme="minorHAnsi" w:hAnsiTheme="minorHAnsi" w:cstheme="minorHAnsi"/>
          <w:sz w:val="14"/>
          <w:szCs w:val="14"/>
        </w:rPr>
        <w:t>hour’s notice</w:t>
      </w:r>
      <w:r w:rsidRPr="003C1CD5">
        <w:rPr>
          <w:rFonts w:asciiTheme="minorHAnsi" w:hAnsiTheme="minorHAnsi" w:cstheme="minorHAnsi"/>
          <w:sz w:val="14"/>
          <w:szCs w:val="14"/>
        </w:rPr>
        <w:t>.</w:t>
      </w:r>
      <w:r w:rsidR="0014465D" w:rsidRPr="003C1CD5">
        <w:rPr>
          <w:rFonts w:asciiTheme="minorHAnsi" w:hAnsiTheme="minorHAnsi" w:cstheme="minorHAnsi"/>
          <w:sz w:val="14"/>
          <w:szCs w:val="14"/>
        </w:rPr>
        <w:t xml:space="preserve"> </w:t>
      </w:r>
    </w:p>
    <w:p w:rsidR="002600D6" w:rsidRPr="00543083" w:rsidRDefault="002600D6" w:rsidP="002600D6">
      <w:pPr>
        <w:shd w:val="clear" w:color="auto" w:fill="FFFFFF"/>
        <w:rPr>
          <w:rFonts w:asciiTheme="minorHAnsi" w:hAnsiTheme="minorHAnsi" w:cstheme="minorHAnsi"/>
          <w:color w:val="003399"/>
          <w:sz w:val="14"/>
          <w:szCs w:val="14"/>
        </w:rPr>
      </w:pPr>
    </w:p>
    <w:p w:rsidR="004F599E" w:rsidRPr="00543083" w:rsidRDefault="004F599E" w:rsidP="004F599E">
      <w:pPr>
        <w:pStyle w:val="ListParagraph"/>
        <w:numPr>
          <w:ilvl w:val="0"/>
          <w:numId w:val="4"/>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 xml:space="preserve">Employee’s remote work schedule is </w:t>
      </w:r>
      <w:r w:rsidRPr="003C1CD5">
        <w:rPr>
          <w:rFonts w:asciiTheme="minorHAnsi" w:hAnsiTheme="minorHAnsi" w:cstheme="minorHAnsi"/>
          <w:b/>
          <w:color w:val="003399"/>
          <w:sz w:val="14"/>
          <w:szCs w:val="14"/>
          <w:u w:val="single"/>
        </w:rPr>
        <w:t>SPECIFY DAYS AND HOURS</w:t>
      </w:r>
      <w:r w:rsidRPr="00543083">
        <w:rPr>
          <w:rFonts w:asciiTheme="minorHAnsi" w:hAnsiTheme="minorHAnsi" w:cstheme="minorHAnsi"/>
          <w:b/>
          <w:sz w:val="14"/>
          <w:szCs w:val="14"/>
        </w:rPr>
        <w:t xml:space="preserve"> </w:t>
      </w:r>
      <w:r w:rsidRPr="00543083">
        <w:rPr>
          <w:rFonts w:asciiTheme="minorHAnsi" w:hAnsiTheme="minorHAnsi" w:cstheme="minorHAnsi"/>
          <w:i/>
          <w:sz w:val="14"/>
          <w:szCs w:val="14"/>
        </w:rPr>
        <w:t>(Specify days and hours. If it varies, please include those details)</w:t>
      </w:r>
      <w:r w:rsidRPr="00543083">
        <w:rPr>
          <w:rFonts w:asciiTheme="minorHAnsi" w:hAnsiTheme="minorHAnsi" w:cstheme="minorHAnsi"/>
          <w:sz w:val="14"/>
          <w:szCs w:val="14"/>
        </w:rPr>
        <w:t>.</w:t>
      </w:r>
    </w:p>
    <w:p w:rsidR="004F599E" w:rsidRDefault="0014465D" w:rsidP="002D6004">
      <w:pPr>
        <w:pStyle w:val="ListParagraph"/>
        <w:numPr>
          <w:ilvl w:val="0"/>
          <w:numId w:val="4"/>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The alternate work site i</w:t>
      </w:r>
      <w:bookmarkStart w:id="0" w:name="_GoBack"/>
      <w:bookmarkEnd w:id="0"/>
      <w:r w:rsidRPr="00543083">
        <w:rPr>
          <w:rFonts w:asciiTheme="minorHAnsi" w:hAnsiTheme="minorHAnsi" w:cstheme="minorHAnsi"/>
          <w:sz w:val="14"/>
          <w:szCs w:val="14"/>
        </w:rPr>
        <w:t xml:space="preserve">s </w:t>
      </w:r>
      <w:r w:rsidRPr="003C1CD5">
        <w:rPr>
          <w:rFonts w:asciiTheme="minorHAnsi" w:hAnsiTheme="minorHAnsi" w:cstheme="minorHAnsi"/>
          <w:b/>
          <w:color w:val="003399"/>
          <w:sz w:val="14"/>
          <w:szCs w:val="14"/>
          <w:u w:val="single"/>
        </w:rPr>
        <w:t xml:space="preserve">SPECIFY </w:t>
      </w:r>
      <w:r w:rsidR="005E353D">
        <w:rPr>
          <w:rFonts w:asciiTheme="minorHAnsi" w:hAnsiTheme="minorHAnsi" w:cstheme="minorHAnsi"/>
          <w:b/>
          <w:color w:val="003399"/>
          <w:sz w:val="14"/>
          <w:szCs w:val="14"/>
          <w:u w:val="single"/>
        </w:rPr>
        <w:t>LOCATION</w:t>
      </w:r>
      <w:r w:rsidRPr="00543083">
        <w:rPr>
          <w:rFonts w:asciiTheme="minorHAnsi" w:hAnsiTheme="minorHAnsi" w:cstheme="minorHAnsi"/>
          <w:sz w:val="14"/>
          <w:szCs w:val="14"/>
        </w:rPr>
        <w:t xml:space="preserve">. </w:t>
      </w:r>
    </w:p>
    <w:p w:rsidR="00DA690C" w:rsidRPr="00543083" w:rsidRDefault="00DA690C" w:rsidP="002D6004">
      <w:pPr>
        <w:pStyle w:val="ListParagraph"/>
        <w:numPr>
          <w:ilvl w:val="0"/>
          <w:numId w:val="4"/>
        </w:numPr>
        <w:shd w:val="clear" w:color="auto" w:fill="FFFFFF"/>
        <w:rPr>
          <w:rFonts w:asciiTheme="minorHAnsi" w:hAnsiTheme="minorHAnsi" w:cstheme="minorHAnsi"/>
          <w:sz w:val="14"/>
          <w:szCs w:val="14"/>
        </w:rPr>
      </w:pPr>
      <w:r>
        <w:rPr>
          <w:rFonts w:asciiTheme="minorHAnsi" w:hAnsiTheme="minorHAnsi" w:cstheme="minorHAnsi"/>
          <w:sz w:val="14"/>
          <w:szCs w:val="14"/>
        </w:rPr>
        <w:t>If location changes, Employee will notify supervisor.</w:t>
      </w:r>
    </w:p>
    <w:p w:rsidR="004F599E" w:rsidRPr="00543083" w:rsidRDefault="004F599E" w:rsidP="00E862B4">
      <w:pPr>
        <w:pStyle w:val="ListParagraph"/>
        <w:numPr>
          <w:ilvl w:val="0"/>
          <w:numId w:val="4"/>
        </w:numPr>
        <w:shd w:val="clear" w:color="auto" w:fill="FFFFFF"/>
        <w:rPr>
          <w:rFonts w:asciiTheme="minorHAnsi" w:hAnsiTheme="minorHAnsi" w:cstheme="minorHAnsi"/>
          <w:i/>
          <w:sz w:val="14"/>
          <w:szCs w:val="14"/>
        </w:rPr>
      </w:pPr>
      <w:r w:rsidRPr="00543083">
        <w:rPr>
          <w:rFonts w:asciiTheme="minorHAnsi" w:hAnsiTheme="minorHAnsi" w:cstheme="minorHAnsi"/>
          <w:sz w:val="14"/>
          <w:szCs w:val="14"/>
        </w:rPr>
        <w:t xml:space="preserve">Employee’s regular remote work phone number is </w:t>
      </w:r>
      <w:r w:rsidRPr="003C1CD5">
        <w:rPr>
          <w:rFonts w:asciiTheme="minorHAnsi" w:hAnsiTheme="minorHAnsi" w:cstheme="minorHAnsi"/>
          <w:b/>
          <w:color w:val="003399"/>
          <w:sz w:val="14"/>
          <w:szCs w:val="14"/>
          <w:u w:val="single"/>
        </w:rPr>
        <w:t>SPECIFY PHONE NUMBER TO BE USED FOR COMMUNICATION</w:t>
      </w:r>
      <w:r w:rsidR="00E862B4" w:rsidRPr="00543083">
        <w:rPr>
          <w:rFonts w:asciiTheme="minorHAnsi" w:hAnsiTheme="minorHAnsi" w:cstheme="minorHAnsi"/>
          <w:sz w:val="14"/>
          <w:szCs w:val="14"/>
        </w:rPr>
        <w:t xml:space="preserve"> </w:t>
      </w:r>
      <w:r w:rsidR="00E862B4" w:rsidRPr="00543083">
        <w:rPr>
          <w:rFonts w:asciiTheme="minorHAnsi" w:hAnsiTheme="minorHAnsi" w:cstheme="minorHAnsi"/>
          <w:i/>
          <w:sz w:val="14"/>
          <w:szCs w:val="14"/>
        </w:rPr>
        <w:t>(if EE doesn’t have a work cell, they could set up a Google Voice # or use personal cell #</w:t>
      </w:r>
      <w:r w:rsidRPr="00543083">
        <w:rPr>
          <w:rFonts w:asciiTheme="minorHAnsi" w:hAnsiTheme="minorHAnsi" w:cstheme="minorHAnsi"/>
          <w:i/>
          <w:sz w:val="14"/>
          <w:szCs w:val="14"/>
        </w:rPr>
        <w:t>.</w:t>
      </w:r>
      <w:r w:rsidR="00E862B4" w:rsidRPr="00543083">
        <w:rPr>
          <w:rFonts w:asciiTheme="minorHAnsi" w:hAnsiTheme="minorHAnsi" w:cstheme="minorHAnsi"/>
          <w:i/>
          <w:sz w:val="14"/>
          <w:szCs w:val="14"/>
        </w:rPr>
        <w:t>)</w:t>
      </w:r>
    </w:p>
    <w:p w:rsidR="004F599E" w:rsidRPr="00543083" w:rsidRDefault="004F599E" w:rsidP="004F599E">
      <w:pPr>
        <w:pStyle w:val="ListParagraph"/>
        <w:numPr>
          <w:ilvl w:val="0"/>
          <w:numId w:val="4"/>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While</w:t>
      </w:r>
      <w:r w:rsidR="00E862B4" w:rsidRPr="00543083">
        <w:rPr>
          <w:rFonts w:asciiTheme="minorHAnsi" w:hAnsiTheme="minorHAnsi" w:cstheme="minorHAnsi"/>
          <w:sz w:val="14"/>
          <w:szCs w:val="14"/>
        </w:rPr>
        <w:t xml:space="preserve"> working remotely, Employee agrees to</w:t>
      </w:r>
      <w:r w:rsidRPr="00543083">
        <w:rPr>
          <w:rFonts w:asciiTheme="minorHAnsi" w:hAnsiTheme="minorHAnsi" w:cstheme="minorHAnsi"/>
          <w:sz w:val="14"/>
          <w:szCs w:val="14"/>
        </w:rPr>
        <w:t>:</w:t>
      </w:r>
    </w:p>
    <w:p w:rsidR="004F599E" w:rsidRPr="00543083" w:rsidRDefault="00543083" w:rsidP="00E862B4">
      <w:pPr>
        <w:pStyle w:val="ListParagraph"/>
        <w:numPr>
          <w:ilvl w:val="0"/>
          <w:numId w:val="5"/>
        </w:numPr>
        <w:shd w:val="clear" w:color="auto" w:fill="FFFFFF"/>
        <w:rPr>
          <w:rFonts w:asciiTheme="minorHAnsi" w:hAnsiTheme="minorHAnsi" w:cstheme="minorHAnsi"/>
          <w:sz w:val="14"/>
          <w:szCs w:val="14"/>
        </w:rPr>
      </w:pPr>
      <w:r>
        <w:rPr>
          <w:rFonts w:asciiTheme="minorHAnsi" w:hAnsiTheme="minorHAnsi" w:cstheme="minorHAnsi"/>
          <w:sz w:val="14"/>
          <w:szCs w:val="14"/>
        </w:rPr>
        <w:t>r</w:t>
      </w:r>
      <w:r w:rsidR="004F599E" w:rsidRPr="00543083">
        <w:rPr>
          <w:rFonts w:asciiTheme="minorHAnsi" w:hAnsiTheme="minorHAnsi" w:cstheme="minorHAnsi"/>
          <w:sz w:val="14"/>
          <w:szCs w:val="14"/>
        </w:rPr>
        <w:t>emain accessible during the remote work schedule;</w:t>
      </w:r>
    </w:p>
    <w:p w:rsidR="004F599E" w:rsidRPr="00543083" w:rsidRDefault="00543083" w:rsidP="00E862B4">
      <w:pPr>
        <w:pStyle w:val="ListParagraph"/>
        <w:numPr>
          <w:ilvl w:val="0"/>
          <w:numId w:val="5"/>
        </w:numPr>
        <w:shd w:val="clear" w:color="auto" w:fill="FFFFFF"/>
        <w:rPr>
          <w:rFonts w:asciiTheme="minorHAnsi" w:hAnsiTheme="minorHAnsi" w:cstheme="minorHAnsi"/>
          <w:sz w:val="14"/>
          <w:szCs w:val="14"/>
        </w:rPr>
      </w:pPr>
      <w:r>
        <w:rPr>
          <w:rFonts w:asciiTheme="minorHAnsi" w:hAnsiTheme="minorHAnsi" w:cstheme="minorHAnsi"/>
          <w:sz w:val="14"/>
          <w:szCs w:val="14"/>
        </w:rPr>
        <w:t>c</w:t>
      </w:r>
      <w:r w:rsidR="004F599E" w:rsidRPr="00543083">
        <w:rPr>
          <w:rFonts w:asciiTheme="minorHAnsi" w:hAnsiTheme="minorHAnsi" w:cstheme="minorHAnsi"/>
          <w:sz w:val="14"/>
          <w:szCs w:val="14"/>
        </w:rPr>
        <w:t>heck in with the supervisor to discuss status and open issues;</w:t>
      </w:r>
    </w:p>
    <w:p w:rsidR="004F599E" w:rsidRPr="00543083" w:rsidRDefault="00543083" w:rsidP="00E862B4">
      <w:pPr>
        <w:pStyle w:val="ListParagraph"/>
        <w:numPr>
          <w:ilvl w:val="0"/>
          <w:numId w:val="5"/>
        </w:numPr>
        <w:shd w:val="clear" w:color="auto" w:fill="FFFFFF"/>
        <w:rPr>
          <w:rFonts w:asciiTheme="minorHAnsi" w:hAnsiTheme="minorHAnsi" w:cstheme="minorHAnsi"/>
          <w:sz w:val="14"/>
          <w:szCs w:val="14"/>
        </w:rPr>
      </w:pPr>
      <w:r>
        <w:rPr>
          <w:rFonts w:asciiTheme="minorHAnsi" w:hAnsiTheme="minorHAnsi" w:cstheme="minorHAnsi"/>
          <w:sz w:val="14"/>
          <w:szCs w:val="14"/>
        </w:rPr>
        <w:t>b</w:t>
      </w:r>
      <w:r w:rsidR="004F599E" w:rsidRPr="00543083">
        <w:rPr>
          <w:rFonts w:asciiTheme="minorHAnsi" w:hAnsiTheme="minorHAnsi" w:cstheme="minorHAnsi"/>
          <w:sz w:val="14"/>
          <w:szCs w:val="14"/>
        </w:rPr>
        <w:t>e available for video/teleconferences, scheduled on an as-needed basis;</w:t>
      </w:r>
    </w:p>
    <w:p w:rsidR="004F599E" w:rsidRPr="00543083" w:rsidRDefault="004F599E" w:rsidP="00E862B4">
      <w:pPr>
        <w:pStyle w:val="ListParagraph"/>
        <w:numPr>
          <w:ilvl w:val="0"/>
          <w:numId w:val="5"/>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request supervisor approval in advance of working any overtime hours (if employee is nonexempt);</w:t>
      </w:r>
    </w:p>
    <w:p w:rsidR="00543083" w:rsidRDefault="004F599E" w:rsidP="00543083">
      <w:pPr>
        <w:pStyle w:val="ListParagraph"/>
        <w:numPr>
          <w:ilvl w:val="0"/>
          <w:numId w:val="5"/>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take rest and meal breaks while working remotely in full compliance with all applicable</w:t>
      </w:r>
      <w:r w:rsidR="00E862B4" w:rsidRPr="00543083">
        <w:rPr>
          <w:rFonts w:asciiTheme="minorHAnsi" w:hAnsiTheme="minorHAnsi" w:cstheme="minorHAnsi"/>
          <w:sz w:val="14"/>
          <w:szCs w:val="14"/>
        </w:rPr>
        <w:t xml:space="preserve"> </w:t>
      </w:r>
      <w:r w:rsidRPr="00543083">
        <w:rPr>
          <w:rFonts w:asciiTheme="minorHAnsi" w:hAnsiTheme="minorHAnsi" w:cstheme="minorHAnsi"/>
          <w:sz w:val="14"/>
          <w:szCs w:val="14"/>
        </w:rPr>
        <w:t>policies or co</w:t>
      </w:r>
      <w:r w:rsidR="00543083">
        <w:rPr>
          <w:rFonts w:asciiTheme="minorHAnsi" w:hAnsiTheme="minorHAnsi" w:cstheme="minorHAnsi"/>
          <w:sz w:val="14"/>
          <w:szCs w:val="14"/>
        </w:rPr>
        <w:t>llective bargaining agreements;</w:t>
      </w:r>
    </w:p>
    <w:p w:rsidR="00543083" w:rsidRPr="00543083" w:rsidRDefault="004F599E" w:rsidP="00543083">
      <w:pPr>
        <w:pStyle w:val="ListParagraph"/>
        <w:numPr>
          <w:ilvl w:val="0"/>
          <w:numId w:val="5"/>
        </w:numPr>
        <w:shd w:val="clear" w:color="auto" w:fill="FFFFFF"/>
        <w:rPr>
          <w:rFonts w:asciiTheme="minorHAnsi" w:hAnsiTheme="minorHAnsi" w:cstheme="minorHAnsi"/>
          <w:sz w:val="14"/>
          <w:szCs w:val="14"/>
        </w:rPr>
      </w:pPr>
      <w:proofErr w:type="gramStart"/>
      <w:r w:rsidRPr="00543083">
        <w:rPr>
          <w:rFonts w:asciiTheme="minorHAnsi" w:hAnsiTheme="minorHAnsi" w:cstheme="minorHAnsi"/>
          <w:sz w:val="14"/>
          <w:szCs w:val="14"/>
        </w:rPr>
        <w:t>request</w:t>
      </w:r>
      <w:proofErr w:type="gramEnd"/>
      <w:r w:rsidRPr="00543083">
        <w:rPr>
          <w:rFonts w:asciiTheme="minorHAnsi" w:hAnsiTheme="minorHAnsi" w:cstheme="minorHAnsi"/>
          <w:sz w:val="14"/>
          <w:szCs w:val="14"/>
        </w:rPr>
        <w:t xml:space="preserve"> supervisor approval to use vacation, sick, or other leave in the same manner as when</w:t>
      </w:r>
      <w:r w:rsidR="00E862B4" w:rsidRPr="00543083">
        <w:rPr>
          <w:rFonts w:asciiTheme="minorHAnsi" w:hAnsiTheme="minorHAnsi" w:cstheme="minorHAnsi"/>
          <w:sz w:val="14"/>
          <w:szCs w:val="14"/>
        </w:rPr>
        <w:t xml:space="preserve"> </w:t>
      </w:r>
      <w:r w:rsidRPr="00543083">
        <w:rPr>
          <w:rFonts w:asciiTheme="minorHAnsi" w:hAnsiTheme="minorHAnsi" w:cstheme="minorHAnsi"/>
          <w:sz w:val="14"/>
          <w:szCs w:val="14"/>
        </w:rPr>
        <w:t>working at Employee’s regular work location.</w:t>
      </w:r>
    </w:p>
    <w:p w:rsidR="00E862B4" w:rsidRPr="00543083" w:rsidRDefault="00E862B4" w:rsidP="00543083">
      <w:pPr>
        <w:pStyle w:val="ListParagraph"/>
        <w:numPr>
          <w:ilvl w:val="0"/>
          <w:numId w:val="4"/>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 xml:space="preserve">Employee’s duties, obligations, responsibilities, and conditions of employment with the University remain unchanged except those obligations and responsibilities specifically addressed in this Agreement. Job responsibilities, standards of performance, and performance appraisals remain the same as when working at the regular University work site. </w:t>
      </w:r>
      <w:r w:rsidRPr="00543083">
        <w:rPr>
          <w:rFonts w:asciiTheme="minorHAnsi" w:hAnsiTheme="minorHAnsi" w:cstheme="minorHAnsi"/>
          <w:b/>
          <w:sz w:val="14"/>
          <w:szCs w:val="14"/>
        </w:rPr>
        <w:t xml:space="preserve">The supervisor reserves the right to assign work as necessary at any work site. </w:t>
      </w:r>
    </w:p>
    <w:p w:rsidR="0014465D" w:rsidRPr="00543083" w:rsidRDefault="0014465D" w:rsidP="00E862B4">
      <w:pPr>
        <w:pStyle w:val="ListParagraph"/>
        <w:numPr>
          <w:ilvl w:val="0"/>
          <w:numId w:val="4"/>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 xml:space="preserve">Recognizing that effective communication is essential for this arrangement to be successful, the following methods and times of communicating are agreed upon: </w:t>
      </w:r>
      <w:r w:rsidRPr="003C1CD5">
        <w:rPr>
          <w:rFonts w:asciiTheme="minorHAnsi" w:hAnsiTheme="minorHAnsi" w:cstheme="minorHAnsi"/>
          <w:b/>
          <w:color w:val="003399"/>
          <w:sz w:val="14"/>
          <w:szCs w:val="14"/>
        </w:rPr>
        <w:t xml:space="preserve">[SPECIFY: who (include backup and </w:t>
      </w:r>
      <w:r w:rsidRPr="005E353D">
        <w:rPr>
          <w:rFonts w:asciiTheme="minorHAnsi" w:hAnsiTheme="minorHAnsi" w:cstheme="minorHAnsi"/>
          <w:b/>
          <w:color w:val="003399"/>
          <w:sz w:val="14"/>
          <w:szCs w:val="14"/>
        </w:rPr>
        <w:t>emergency</w:t>
      </w:r>
      <w:r w:rsidRPr="003C1CD5">
        <w:rPr>
          <w:rFonts w:asciiTheme="minorHAnsi" w:hAnsiTheme="minorHAnsi" w:cstheme="minorHAnsi"/>
          <w:b/>
          <w:sz w:val="14"/>
          <w:szCs w:val="14"/>
        </w:rPr>
        <w:t xml:space="preserve"> </w:t>
      </w:r>
      <w:r w:rsidRPr="003C1CD5">
        <w:rPr>
          <w:rFonts w:asciiTheme="minorHAnsi" w:hAnsiTheme="minorHAnsi" w:cstheme="minorHAnsi"/>
          <w:b/>
          <w:color w:val="003399"/>
          <w:sz w:val="14"/>
          <w:szCs w:val="14"/>
        </w:rPr>
        <w:t>contacts), when, how often, during what time frames, how (phone,</w:t>
      </w:r>
      <w:r w:rsidR="009D6841" w:rsidRPr="003C1CD5">
        <w:rPr>
          <w:rFonts w:asciiTheme="minorHAnsi" w:hAnsiTheme="minorHAnsi" w:cstheme="minorHAnsi"/>
          <w:b/>
          <w:color w:val="003399"/>
          <w:sz w:val="14"/>
          <w:szCs w:val="14"/>
        </w:rPr>
        <w:t xml:space="preserve"> email</w:t>
      </w:r>
      <w:r w:rsidRPr="003C1CD5">
        <w:rPr>
          <w:rFonts w:asciiTheme="minorHAnsi" w:hAnsiTheme="minorHAnsi" w:cstheme="minorHAnsi"/>
          <w:b/>
          <w:color w:val="003399"/>
          <w:sz w:val="14"/>
          <w:szCs w:val="14"/>
        </w:rPr>
        <w:t xml:space="preserve">, </w:t>
      </w:r>
      <w:r w:rsidR="009D6841" w:rsidRPr="003C1CD5">
        <w:rPr>
          <w:rFonts w:asciiTheme="minorHAnsi" w:hAnsiTheme="minorHAnsi" w:cstheme="minorHAnsi"/>
          <w:b/>
          <w:color w:val="003399"/>
          <w:sz w:val="14"/>
          <w:szCs w:val="14"/>
        </w:rPr>
        <w:t>chat</w:t>
      </w:r>
      <w:r w:rsidR="00105B17" w:rsidRPr="003C1CD5">
        <w:rPr>
          <w:rFonts w:asciiTheme="minorHAnsi" w:hAnsiTheme="minorHAnsi" w:cstheme="minorHAnsi"/>
          <w:b/>
          <w:color w:val="003399"/>
          <w:sz w:val="14"/>
          <w:szCs w:val="14"/>
        </w:rPr>
        <w:t xml:space="preserve">, </w:t>
      </w:r>
      <w:r w:rsidRPr="003C1CD5">
        <w:rPr>
          <w:rFonts w:asciiTheme="minorHAnsi" w:hAnsiTheme="minorHAnsi" w:cstheme="minorHAnsi"/>
          <w:b/>
          <w:color w:val="003399"/>
          <w:sz w:val="14"/>
          <w:szCs w:val="14"/>
        </w:rPr>
        <w:t>etc.)]</w:t>
      </w:r>
    </w:p>
    <w:p w:rsidR="00543083" w:rsidRPr="00543083" w:rsidRDefault="00543083" w:rsidP="00543083">
      <w:pPr>
        <w:pStyle w:val="ListParagraph"/>
        <w:numPr>
          <w:ilvl w:val="0"/>
          <w:numId w:val="4"/>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The parties acknowledge that this Agreement may be evaluated on an ongoing basis to ensure that Employee’s work quality, efficiency, and productivity are not compromised by the remote work arrangement described herein.</w:t>
      </w:r>
    </w:p>
    <w:p w:rsidR="00543083" w:rsidRPr="00543083" w:rsidRDefault="00543083" w:rsidP="00543083">
      <w:pPr>
        <w:pStyle w:val="ListParagraph"/>
        <w:numPr>
          <w:ilvl w:val="0"/>
          <w:numId w:val="4"/>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You acknowledge that if your manager deems that the temporary remote work arrangement described in this Agreement is not working effectively or as envisioned, management may at any time adjust or end this Agreement. Management will strive to provide at least 24 hours’ advance notice of any changes to this Agreement, but reserves the right to make changes with less than 24-hour’s notice.</w:t>
      </w:r>
    </w:p>
    <w:p w:rsidR="0014465D" w:rsidRPr="00543083" w:rsidRDefault="0014465D" w:rsidP="00543083">
      <w:pPr>
        <w:pStyle w:val="ListParagraph"/>
        <w:numPr>
          <w:ilvl w:val="0"/>
          <w:numId w:val="4"/>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 xml:space="preserve">Regarding space and equipment purchase, set-up, and maintenance, the following is agreed upon: </w:t>
      </w:r>
      <w:r w:rsidRPr="003C1CD5">
        <w:rPr>
          <w:rFonts w:asciiTheme="minorHAnsi" w:hAnsiTheme="minorHAnsi" w:cstheme="minorHAnsi"/>
          <w:b/>
          <w:color w:val="003399"/>
          <w:sz w:val="14"/>
          <w:szCs w:val="14"/>
        </w:rPr>
        <w:t>[SPECIFY: purchase, set-up, maintenance, provision of supplies, insurance arrangements (consulting Office of Risk Management as necessary), etc., for each piece of equipment, furniture, phones, etc.]</w:t>
      </w:r>
    </w:p>
    <w:p w:rsidR="0014465D" w:rsidRPr="00543083" w:rsidRDefault="0014465D" w:rsidP="006C2AF6">
      <w:pPr>
        <w:pStyle w:val="ListParagraph"/>
        <w:numPr>
          <w:ilvl w:val="0"/>
          <w:numId w:val="4"/>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 xml:space="preserve">The employee agrees to maintain a safe and secure work environment. The employee agrees to allow the university access to assess safety and security, upon reasonable notice. </w:t>
      </w:r>
    </w:p>
    <w:p w:rsidR="0014465D" w:rsidRPr="00543083" w:rsidRDefault="0014465D" w:rsidP="006C2AF6">
      <w:pPr>
        <w:pStyle w:val="ListParagraph"/>
        <w:numPr>
          <w:ilvl w:val="0"/>
          <w:numId w:val="4"/>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 xml:space="preserve">The employee agrees to report work-related injuries to the supervisor at the earliest reasonable opportunity. The employee agrees to hold the university harmless for injury to others at the alternate work site. </w:t>
      </w:r>
    </w:p>
    <w:p w:rsidR="0014465D" w:rsidRPr="00543083" w:rsidRDefault="0014465D" w:rsidP="006C2AF6">
      <w:pPr>
        <w:pStyle w:val="ListParagraph"/>
        <w:numPr>
          <w:ilvl w:val="0"/>
          <w:numId w:val="4"/>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 xml:space="preserve">The employee agrees to use university-owned equipment, records, and materials for purposes of university business only, and to protect them against unauthorized or accidental access, use, modification, destruction, or disclosure. The employee agrees to report to the supervisor instances of loss, damage, or unauthorized access at the earliest reasonable opportunity. </w:t>
      </w:r>
    </w:p>
    <w:p w:rsidR="0014465D" w:rsidRPr="00543083" w:rsidRDefault="0014465D" w:rsidP="006C2AF6">
      <w:pPr>
        <w:pStyle w:val="ListParagraph"/>
        <w:numPr>
          <w:ilvl w:val="0"/>
          <w:numId w:val="4"/>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 xml:space="preserve">The employee understands that all equipment, records, and materials provided by the university shall remain the property of the university. </w:t>
      </w:r>
    </w:p>
    <w:p w:rsidR="0014465D" w:rsidRPr="00543083" w:rsidRDefault="0014465D" w:rsidP="006C2AF6">
      <w:pPr>
        <w:pStyle w:val="ListParagraph"/>
        <w:numPr>
          <w:ilvl w:val="0"/>
          <w:numId w:val="4"/>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 xml:space="preserve">The employee understands that his/her personal vehicle will not be used for university business unless specifically authorized by the supervisor. </w:t>
      </w:r>
    </w:p>
    <w:p w:rsidR="0014465D" w:rsidRPr="00543083" w:rsidRDefault="0014465D" w:rsidP="006C2AF6">
      <w:pPr>
        <w:pStyle w:val="ListParagraph"/>
        <w:numPr>
          <w:ilvl w:val="0"/>
          <w:numId w:val="4"/>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 xml:space="preserve">The employee agrees to return university equipment, records, and materials within </w:t>
      </w:r>
      <w:r w:rsidRPr="003C1CD5">
        <w:rPr>
          <w:rFonts w:asciiTheme="minorHAnsi" w:hAnsiTheme="minorHAnsi" w:cstheme="minorHAnsi"/>
          <w:b/>
          <w:color w:val="003399"/>
          <w:sz w:val="14"/>
          <w:szCs w:val="14"/>
          <w:u w:val="single"/>
        </w:rPr>
        <w:t>X DAYS</w:t>
      </w:r>
      <w:r w:rsidRPr="00543083">
        <w:rPr>
          <w:rFonts w:asciiTheme="minorHAnsi" w:hAnsiTheme="minorHAnsi" w:cstheme="minorHAnsi"/>
          <w:sz w:val="14"/>
          <w:szCs w:val="14"/>
        </w:rPr>
        <w:t xml:space="preserve"> of termination of this agreement. All university equipment will be returned to the university by the employee for inspection, repair, replacement, or repossession with </w:t>
      </w:r>
      <w:r w:rsidRPr="003C1CD5">
        <w:rPr>
          <w:rFonts w:asciiTheme="minorHAnsi" w:hAnsiTheme="minorHAnsi" w:cstheme="minorHAnsi"/>
          <w:b/>
          <w:color w:val="003399"/>
          <w:sz w:val="14"/>
          <w:szCs w:val="14"/>
          <w:u w:val="single"/>
        </w:rPr>
        <w:t>X DAYS</w:t>
      </w:r>
      <w:r w:rsidRPr="00543083">
        <w:rPr>
          <w:rFonts w:asciiTheme="minorHAnsi" w:hAnsiTheme="minorHAnsi" w:cstheme="minorHAnsi"/>
          <w:sz w:val="14"/>
          <w:szCs w:val="14"/>
        </w:rPr>
        <w:t xml:space="preserve"> written notice. </w:t>
      </w:r>
    </w:p>
    <w:p w:rsidR="0014465D" w:rsidRPr="00543083" w:rsidRDefault="0014465D" w:rsidP="006C2AF6">
      <w:pPr>
        <w:pStyle w:val="ListParagraph"/>
        <w:numPr>
          <w:ilvl w:val="0"/>
          <w:numId w:val="4"/>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 xml:space="preserve">The employee understands that she/he is responsible for tax consequences, if any, of this arrangement, and for conformance to any local zoning regulations. </w:t>
      </w:r>
    </w:p>
    <w:p w:rsidR="0014465D" w:rsidRPr="00543083" w:rsidRDefault="0014465D" w:rsidP="006C2AF6">
      <w:pPr>
        <w:pStyle w:val="ListParagraph"/>
        <w:numPr>
          <w:ilvl w:val="0"/>
          <w:numId w:val="4"/>
        </w:numPr>
        <w:shd w:val="clear" w:color="auto" w:fill="FFFFFF"/>
        <w:rPr>
          <w:rFonts w:asciiTheme="minorHAnsi" w:hAnsiTheme="minorHAnsi" w:cstheme="minorHAnsi"/>
          <w:sz w:val="14"/>
          <w:szCs w:val="14"/>
        </w:rPr>
      </w:pPr>
      <w:r w:rsidRPr="00543083">
        <w:rPr>
          <w:rFonts w:asciiTheme="minorHAnsi" w:hAnsiTheme="minorHAnsi" w:cstheme="minorHAnsi"/>
          <w:sz w:val="14"/>
          <w:szCs w:val="14"/>
        </w:rPr>
        <w:t xml:space="preserve">The employee understands that all obligations, responsibilities, terms and conditions of employment with the university remain unchanged, except those obligations and responsibilities specifically addressed in this agreement. </w:t>
      </w:r>
    </w:p>
    <w:p w:rsidR="006C2AF6" w:rsidRPr="00543083" w:rsidRDefault="006C2AF6" w:rsidP="006C2AF6">
      <w:pPr>
        <w:shd w:val="clear" w:color="auto" w:fill="FFFFFF"/>
        <w:rPr>
          <w:rFonts w:asciiTheme="minorHAnsi" w:hAnsiTheme="minorHAnsi" w:cstheme="minorHAnsi"/>
          <w:color w:val="003399"/>
          <w:sz w:val="14"/>
          <w:szCs w:val="14"/>
        </w:rPr>
      </w:pPr>
    </w:p>
    <w:p w:rsidR="0014465D" w:rsidRPr="003C1CD5" w:rsidRDefault="0014465D" w:rsidP="006C2AF6">
      <w:pPr>
        <w:shd w:val="clear" w:color="auto" w:fill="FFFFFF"/>
        <w:rPr>
          <w:rFonts w:asciiTheme="minorHAnsi" w:hAnsiTheme="minorHAnsi" w:cstheme="minorHAnsi"/>
          <w:sz w:val="14"/>
          <w:szCs w:val="14"/>
        </w:rPr>
      </w:pPr>
      <w:r w:rsidRPr="003C1CD5">
        <w:rPr>
          <w:rFonts w:asciiTheme="minorHAnsi" w:hAnsiTheme="minorHAnsi" w:cstheme="minorHAnsi"/>
          <w:sz w:val="14"/>
          <w:szCs w:val="14"/>
        </w:rPr>
        <w:t>I hereby affirm by my signature that I have read this Telecommuting Agreement, and understand and agree to all of its provisions.</w:t>
      </w:r>
    </w:p>
    <w:p w:rsidR="006C2AF6" w:rsidRPr="00543083" w:rsidRDefault="006C2AF6" w:rsidP="006C2AF6">
      <w:pPr>
        <w:shd w:val="clear" w:color="auto" w:fill="FFFFFF"/>
        <w:rPr>
          <w:rFonts w:asciiTheme="minorHAnsi" w:hAnsiTheme="minorHAnsi" w:cstheme="minorHAnsi"/>
          <w:color w:val="003399"/>
          <w:sz w:val="14"/>
          <w:szCs w:val="14"/>
        </w:rPr>
      </w:pPr>
    </w:p>
    <w:p w:rsidR="006C2AF6" w:rsidRPr="00543083" w:rsidRDefault="006C2AF6" w:rsidP="006C2AF6">
      <w:pPr>
        <w:shd w:val="clear" w:color="auto" w:fill="FFFFFF"/>
        <w:rPr>
          <w:rFonts w:asciiTheme="minorHAnsi" w:hAnsiTheme="minorHAnsi" w:cstheme="minorHAnsi"/>
          <w:color w:val="003399"/>
          <w:sz w:val="14"/>
          <w:szCs w:val="14"/>
        </w:rPr>
      </w:pPr>
    </w:p>
    <w:p w:rsidR="0014465D" w:rsidRPr="00543083" w:rsidRDefault="0014465D" w:rsidP="006C2AF6">
      <w:pPr>
        <w:shd w:val="clear" w:color="auto" w:fill="FFFFFF"/>
        <w:rPr>
          <w:rFonts w:asciiTheme="minorHAnsi" w:hAnsiTheme="minorHAnsi" w:cstheme="minorHAnsi"/>
          <w:color w:val="003399"/>
          <w:sz w:val="14"/>
          <w:szCs w:val="14"/>
        </w:rPr>
      </w:pPr>
      <w:r w:rsidRPr="00543083">
        <w:rPr>
          <w:rFonts w:asciiTheme="minorHAnsi" w:hAnsiTheme="minorHAnsi" w:cstheme="minorHAnsi"/>
          <w:color w:val="003399"/>
          <w:sz w:val="14"/>
          <w:szCs w:val="14"/>
        </w:rPr>
        <w:t>____________________</w:t>
      </w:r>
      <w:r w:rsidR="008968AA" w:rsidRPr="00543083">
        <w:rPr>
          <w:rFonts w:asciiTheme="minorHAnsi" w:hAnsiTheme="minorHAnsi" w:cstheme="minorHAnsi"/>
          <w:color w:val="003399"/>
          <w:sz w:val="14"/>
          <w:szCs w:val="14"/>
        </w:rPr>
        <w:t>_</w:t>
      </w:r>
      <w:r w:rsidRPr="00543083">
        <w:rPr>
          <w:rFonts w:asciiTheme="minorHAnsi" w:hAnsiTheme="minorHAnsi" w:cstheme="minorHAnsi"/>
          <w:color w:val="003399"/>
          <w:sz w:val="14"/>
          <w:szCs w:val="14"/>
        </w:rPr>
        <w:t xml:space="preserve">__ ______ </w:t>
      </w:r>
      <w:r w:rsidRPr="00543083">
        <w:rPr>
          <w:rFonts w:asciiTheme="minorHAnsi" w:hAnsiTheme="minorHAnsi" w:cstheme="minorHAnsi"/>
          <w:color w:val="003399"/>
          <w:sz w:val="14"/>
          <w:szCs w:val="14"/>
        </w:rPr>
        <w:br/>
        <w:t xml:space="preserve">Employee and Date </w:t>
      </w:r>
    </w:p>
    <w:p w:rsidR="006C2AF6" w:rsidRPr="00543083" w:rsidRDefault="006C2AF6" w:rsidP="006C2AF6">
      <w:pPr>
        <w:shd w:val="clear" w:color="auto" w:fill="FFFFFF"/>
        <w:rPr>
          <w:rFonts w:asciiTheme="minorHAnsi" w:hAnsiTheme="minorHAnsi" w:cstheme="minorHAnsi"/>
          <w:color w:val="003399"/>
          <w:sz w:val="14"/>
          <w:szCs w:val="14"/>
        </w:rPr>
      </w:pPr>
    </w:p>
    <w:p w:rsidR="006C2AF6" w:rsidRPr="00543083" w:rsidRDefault="006C2AF6" w:rsidP="006C2AF6">
      <w:pPr>
        <w:shd w:val="clear" w:color="auto" w:fill="FFFFFF"/>
        <w:rPr>
          <w:rFonts w:asciiTheme="minorHAnsi" w:hAnsiTheme="minorHAnsi" w:cstheme="minorHAnsi"/>
          <w:color w:val="003399"/>
          <w:sz w:val="14"/>
          <w:szCs w:val="14"/>
        </w:rPr>
      </w:pPr>
    </w:p>
    <w:p w:rsidR="006C2AF6" w:rsidRPr="00543083" w:rsidRDefault="0014465D" w:rsidP="006C2AF6">
      <w:pPr>
        <w:shd w:val="clear" w:color="auto" w:fill="FFFFFF"/>
        <w:rPr>
          <w:rFonts w:asciiTheme="minorHAnsi" w:hAnsiTheme="minorHAnsi" w:cstheme="minorHAnsi"/>
          <w:color w:val="003399"/>
          <w:sz w:val="14"/>
          <w:szCs w:val="14"/>
        </w:rPr>
      </w:pPr>
      <w:r w:rsidRPr="00543083">
        <w:rPr>
          <w:rFonts w:asciiTheme="minorHAnsi" w:hAnsiTheme="minorHAnsi" w:cstheme="minorHAnsi"/>
          <w:color w:val="003399"/>
          <w:sz w:val="14"/>
          <w:szCs w:val="14"/>
        </w:rPr>
        <w:t>_______________________ ______</w:t>
      </w:r>
      <w:r w:rsidR="00437D81" w:rsidRPr="00543083">
        <w:rPr>
          <w:rFonts w:asciiTheme="minorHAnsi" w:hAnsiTheme="minorHAnsi" w:cstheme="minorHAnsi"/>
          <w:color w:val="003399"/>
          <w:sz w:val="14"/>
          <w:szCs w:val="14"/>
        </w:rPr>
        <w:tab/>
      </w:r>
      <w:r w:rsidR="00437D81" w:rsidRPr="00543083">
        <w:rPr>
          <w:rFonts w:asciiTheme="minorHAnsi" w:hAnsiTheme="minorHAnsi" w:cstheme="minorHAnsi"/>
          <w:color w:val="003399"/>
          <w:sz w:val="14"/>
          <w:szCs w:val="14"/>
        </w:rPr>
        <w:tab/>
      </w:r>
      <w:r w:rsidR="00437D81" w:rsidRPr="00543083">
        <w:rPr>
          <w:rFonts w:asciiTheme="minorHAnsi" w:hAnsiTheme="minorHAnsi" w:cstheme="minorHAnsi"/>
          <w:color w:val="003399"/>
          <w:sz w:val="14"/>
          <w:szCs w:val="14"/>
        </w:rPr>
        <w:tab/>
      </w:r>
      <w:r w:rsidR="003C1CD5">
        <w:rPr>
          <w:rFonts w:asciiTheme="minorHAnsi" w:hAnsiTheme="minorHAnsi" w:cstheme="minorHAnsi"/>
          <w:color w:val="003399"/>
          <w:sz w:val="14"/>
          <w:szCs w:val="14"/>
        </w:rPr>
        <w:tab/>
      </w:r>
      <w:r w:rsidR="00437D81" w:rsidRPr="00543083">
        <w:rPr>
          <w:rFonts w:asciiTheme="minorHAnsi" w:hAnsiTheme="minorHAnsi" w:cstheme="minorHAnsi"/>
          <w:color w:val="003399"/>
          <w:sz w:val="14"/>
          <w:szCs w:val="14"/>
        </w:rPr>
        <w:t>_______________________ ______</w:t>
      </w:r>
      <w:r w:rsidR="00437D81" w:rsidRPr="00543083">
        <w:rPr>
          <w:rFonts w:asciiTheme="minorHAnsi" w:hAnsiTheme="minorHAnsi" w:cstheme="minorHAnsi"/>
          <w:color w:val="003399"/>
          <w:sz w:val="14"/>
          <w:szCs w:val="14"/>
        </w:rPr>
        <w:tab/>
      </w:r>
      <w:r w:rsidR="00437D81" w:rsidRPr="00543083">
        <w:rPr>
          <w:rFonts w:asciiTheme="minorHAnsi" w:hAnsiTheme="minorHAnsi" w:cstheme="minorHAnsi"/>
          <w:color w:val="003399"/>
          <w:sz w:val="14"/>
          <w:szCs w:val="14"/>
        </w:rPr>
        <w:tab/>
      </w:r>
      <w:r w:rsidR="00437D81" w:rsidRPr="00543083">
        <w:rPr>
          <w:rFonts w:asciiTheme="minorHAnsi" w:hAnsiTheme="minorHAnsi" w:cstheme="minorHAnsi"/>
          <w:color w:val="003399"/>
          <w:sz w:val="14"/>
          <w:szCs w:val="14"/>
        </w:rPr>
        <w:br/>
        <w:t>Supervisor and Date</w:t>
      </w:r>
      <w:r w:rsidR="00437D81" w:rsidRPr="00543083">
        <w:rPr>
          <w:rFonts w:asciiTheme="minorHAnsi" w:hAnsiTheme="minorHAnsi" w:cstheme="minorHAnsi"/>
          <w:color w:val="003399"/>
          <w:sz w:val="14"/>
          <w:szCs w:val="14"/>
        </w:rPr>
        <w:tab/>
      </w:r>
      <w:r w:rsidR="00437D81" w:rsidRPr="00543083">
        <w:rPr>
          <w:rFonts w:asciiTheme="minorHAnsi" w:hAnsiTheme="minorHAnsi" w:cstheme="minorHAnsi"/>
          <w:color w:val="003399"/>
          <w:sz w:val="14"/>
          <w:szCs w:val="14"/>
        </w:rPr>
        <w:tab/>
      </w:r>
      <w:r w:rsidR="00437D81" w:rsidRPr="00543083">
        <w:rPr>
          <w:rFonts w:asciiTheme="minorHAnsi" w:hAnsiTheme="minorHAnsi" w:cstheme="minorHAnsi"/>
          <w:color w:val="003399"/>
          <w:sz w:val="14"/>
          <w:szCs w:val="14"/>
        </w:rPr>
        <w:tab/>
      </w:r>
      <w:r w:rsidR="00437D81" w:rsidRPr="00543083">
        <w:rPr>
          <w:rFonts w:asciiTheme="minorHAnsi" w:hAnsiTheme="minorHAnsi" w:cstheme="minorHAnsi"/>
          <w:color w:val="003399"/>
          <w:sz w:val="14"/>
          <w:szCs w:val="14"/>
        </w:rPr>
        <w:tab/>
      </w:r>
      <w:r w:rsidR="006C2AF6" w:rsidRPr="00543083">
        <w:rPr>
          <w:rFonts w:asciiTheme="minorHAnsi" w:hAnsiTheme="minorHAnsi" w:cstheme="minorHAnsi"/>
          <w:color w:val="003399"/>
          <w:sz w:val="14"/>
          <w:szCs w:val="14"/>
        </w:rPr>
        <w:tab/>
      </w:r>
      <w:r w:rsidR="00437D81" w:rsidRPr="00543083">
        <w:rPr>
          <w:rFonts w:asciiTheme="minorHAnsi" w:hAnsiTheme="minorHAnsi" w:cstheme="minorHAnsi"/>
          <w:color w:val="003399"/>
          <w:sz w:val="14"/>
          <w:szCs w:val="14"/>
        </w:rPr>
        <w:t>Unit Head or Assistant Dean (If not Supervisor)</w:t>
      </w:r>
      <w:r w:rsidRPr="00543083">
        <w:rPr>
          <w:rFonts w:asciiTheme="minorHAnsi" w:hAnsiTheme="minorHAnsi" w:cstheme="minorHAnsi"/>
          <w:color w:val="003399"/>
          <w:sz w:val="14"/>
          <w:szCs w:val="14"/>
        </w:rPr>
        <w:br/>
      </w:r>
      <w:r w:rsidRPr="00543083">
        <w:rPr>
          <w:rFonts w:asciiTheme="minorHAnsi" w:hAnsiTheme="minorHAnsi" w:cstheme="minorHAnsi"/>
          <w:color w:val="003399"/>
          <w:sz w:val="14"/>
          <w:szCs w:val="14"/>
        </w:rPr>
        <w:br/>
      </w:r>
    </w:p>
    <w:p w:rsidR="00226188" w:rsidRPr="00543083" w:rsidRDefault="0014465D" w:rsidP="006C2AF6">
      <w:pPr>
        <w:shd w:val="clear" w:color="auto" w:fill="FFFFFF"/>
        <w:rPr>
          <w:rFonts w:asciiTheme="minorHAnsi" w:hAnsiTheme="minorHAnsi" w:cstheme="minorHAnsi"/>
          <w:color w:val="003399"/>
          <w:sz w:val="14"/>
          <w:szCs w:val="14"/>
        </w:rPr>
      </w:pPr>
      <w:r w:rsidRPr="00543083">
        <w:rPr>
          <w:rFonts w:asciiTheme="minorHAnsi" w:hAnsiTheme="minorHAnsi" w:cstheme="minorHAnsi"/>
          <w:color w:val="003399"/>
          <w:sz w:val="14"/>
          <w:szCs w:val="14"/>
        </w:rPr>
        <w:t>___________________</w:t>
      </w:r>
      <w:r w:rsidR="008968AA" w:rsidRPr="00543083">
        <w:rPr>
          <w:rFonts w:asciiTheme="minorHAnsi" w:hAnsiTheme="minorHAnsi" w:cstheme="minorHAnsi"/>
          <w:color w:val="003399"/>
          <w:sz w:val="14"/>
          <w:szCs w:val="14"/>
        </w:rPr>
        <w:t>__</w:t>
      </w:r>
      <w:r w:rsidRPr="00543083">
        <w:rPr>
          <w:rFonts w:asciiTheme="minorHAnsi" w:hAnsiTheme="minorHAnsi" w:cstheme="minorHAnsi"/>
          <w:color w:val="003399"/>
          <w:sz w:val="14"/>
          <w:szCs w:val="14"/>
        </w:rPr>
        <w:t>__ ______</w:t>
      </w:r>
      <w:r w:rsidRPr="00543083">
        <w:rPr>
          <w:rFonts w:asciiTheme="minorHAnsi" w:hAnsiTheme="minorHAnsi" w:cstheme="minorHAnsi"/>
          <w:color w:val="003399"/>
          <w:sz w:val="14"/>
          <w:szCs w:val="14"/>
        </w:rPr>
        <w:br/>
      </w:r>
      <w:r w:rsidR="00543083" w:rsidRPr="00543083">
        <w:rPr>
          <w:rFonts w:asciiTheme="minorHAnsi" w:hAnsiTheme="minorHAnsi" w:cstheme="minorHAnsi"/>
          <w:color w:val="003399"/>
          <w:sz w:val="14"/>
          <w:szCs w:val="14"/>
        </w:rPr>
        <w:t>Haas HR</w:t>
      </w:r>
      <w:r w:rsidR="00437D81" w:rsidRPr="00543083">
        <w:rPr>
          <w:rFonts w:asciiTheme="minorHAnsi" w:hAnsiTheme="minorHAnsi" w:cstheme="minorHAnsi"/>
          <w:color w:val="003399"/>
          <w:sz w:val="14"/>
          <w:szCs w:val="14"/>
        </w:rPr>
        <w:t xml:space="preserve"> </w:t>
      </w:r>
      <w:r w:rsidRPr="00543083">
        <w:rPr>
          <w:rFonts w:asciiTheme="minorHAnsi" w:hAnsiTheme="minorHAnsi" w:cstheme="minorHAnsi"/>
          <w:color w:val="003399"/>
          <w:sz w:val="14"/>
          <w:szCs w:val="14"/>
        </w:rPr>
        <w:t>Designee and Date</w:t>
      </w:r>
    </w:p>
    <w:sectPr w:rsidR="00226188" w:rsidRPr="00543083" w:rsidSect="003C1CD5">
      <w:headerReference w:type="default" r:id="rId7"/>
      <w:footerReference w:type="default" r:id="rId8"/>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487" w:rsidRDefault="000A5487" w:rsidP="004743E1">
      <w:r>
        <w:separator/>
      </w:r>
    </w:p>
  </w:endnote>
  <w:endnote w:type="continuationSeparator" w:id="0">
    <w:p w:rsidR="000A5487" w:rsidRDefault="000A5487" w:rsidP="0047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3E1" w:rsidRPr="00543083" w:rsidRDefault="00543083" w:rsidP="003C1CD5">
    <w:pPr>
      <w:pStyle w:val="Footer"/>
      <w:jc w:val="center"/>
      <w:rPr>
        <w:sz w:val="18"/>
        <w:szCs w:val="18"/>
      </w:rPr>
    </w:pPr>
    <w:r w:rsidRPr="00543083">
      <w:rPr>
        <w:sz w:val="18"/>
        <w:szCs w:val="18"/>
      </w:rPr>
      <w:t>Return completed and signed form to Haas Talent Consultant, Alicia Martinez (</w:t>
    </w:r>
    <w:hyperlink r:id="rId1" w:history="1">
      <w:r w:rsidRPr="00543083">
        <w:rPr>
          <w:rStyle w:val="Hyperlink"/>
          <w:sz w:val="18"/>
          <w:szCs w:val="18"/>
        </w:rPr>
        <w:t>Alicia.martinez@berkeley.edu</w:t>
      </w:r>
    </w:hyperlink>
    <w:r w:rsidRPr="00543083">
      <w:rPr>
        <w:sz w:val="18"/>
        <w:szCs w:val="18"/>
      </w:rPr>
      <w:t>)</w:t>
    </w:r>
    <w:r w:rsidR="003C1CD5">
      <w:rPr>
        <w:sz w:val="18"/>
        <w:szCs w:val="18"/>
      </w:rPr>
      <w:t xml:space="preserve">, </w:t>
    </w:r>
    <w:r w:rsidRPr="00543083">
      <w:rPr>
        <w:sz w:val="18"/>
        <w:szCs w:val="18"/>
      </w:rPr>
      <w:t xml:space="preserve">who will sign as </w:t>
    </w:r>
    <w:r w:rsidR="003C1CD5">
      <w:rPr>
        <w:sz w:val="18"/>
        <w:szCs w:val="18"/>
      </w:rPr>
      <w:t>Haas HR</w:t>
    </w:r>
    <w:r w:rsidRPr="00543083">
      <w:rPr>
        <w:sz w:val="18"/>
        <w:szCs w:val="18"/>
      </w:rPr>
      <w:t xml:space="preserve"> Designee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487" w:rsidRDefault="000A5487" w:rsidP="004743E1">
      <w:r>
        <w:separator/>
      </w:r>
    </w:p>
  </w:footnote>
  <w:footnote w:type="continuationSeparator" w:id="0">
    <w:p w:rsidR="000A5487" w:rsidRDefault="000A5487" w:rsidP="0047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A1" w:rsidRDefault="00F648A1">
    <w:pPr>
      <w:pStyle w:val="Header"/>
    </w:pPr>
  </w:p>
  <w:p w:rsidR="00F648A1" w:rsidRDefault="0043137C">
    <w:pPr>
      <w:pStyle w:val="Header"/>
    </w:pPr>
    <w:r>
      <w:rPr>
        <w:noProof/>
      </w:rPr>
      <w:drawing>
        <wp:inline distT="0" distB="0" distL="0" distR="0" wp14:anchorId="3964DA31" wp14:editId="1ADC6E02">
          <wp:extent cx="2286000" cy="400050"/>
          <wp:effectExtent l="0" t="0" r="0" b="0"/>
          <wp:docPr id="2" name="Picture 2" descr="Berkeley-Haas logo for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keley-Haas logo for email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5581"/>
    <w:multiLevelType w:val="hybridMultilevel"/>
    <w:tmpl w:val="EB9C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D5D7C"/>
    <w:multiLevelType w:val="multilevel"/>
    <w:tmpl w:val="3FA86CC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581FBB"/>
    <w:multiLevelType w:val="hybridMultilevel"/>
    <w:tmpl w:val="4F14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31988"/>
    <w:multiLevelType w:val="multilevel"/>
    <w:tmpl w:val="4E76784C"/>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634A53"/>
    <w:multiLevelType w:val="multilevel"/>
    <w:tmpl w:val="15748912"/>
    <w:lvl w:ilvl="0">
      <w:start w:val="1"/>
      <w:numFmt w:val="decimal"/>
      <w:lvlText w:val="%1."/>
      <w:lvlJc w:val="left"/>
      <w:pPr>
        <w:tabs>
          <w:tab w:val="num" w:pos="-240"/>
        </w:tabs>
        <w:ind w:left="-240" w:hanging="360"/>
      </w:pPr>
      <w:rPr>
        <w:rFonts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640"/>
        </w:tabs>
        <w:ind w:left="2640" w:hanging="360"/>
      </w:pPr>
    </w:lvl>
    <w:lvl w:ilvl="5">
      <w:start w:val="1"/>
      <w:numFmt w:val="decimal"/>
      <w:lvlText w:val="%6."/>
      <w:lvlJc w:val="left"/>
      <w:pPr>
        <w:tabs>
          <w:tab w:val="num" w:pos="3360"/>
        </w:tabs>
        <w:ind w:left="3360" w:hanging="360"/>
      </w:pPr>
    </w:lvl>
    <w:lvl w:ilvl="6">
      <w:start w:val="1"/>
      <w:numFmt w:val="decimal"/>
      <w:lvlText w:val="%7."/>
      <w:lvlJc w:val="left"/>
      <w:pPr>
        <w:tabs>
          <w:tab w:val="num" w:pos="4080"/>
        </w:tabs>
        <w:ind w:left="4080" w:hanging="360"/>
      </w:pPr>
    </w:lvl>
    <w:lvl w:ilvl="7">
      <w:start w:val="1"/>
      <w:numFmt w:val="decimal"/>
      <w:lvlText w:val="%8."/>
      <w:lvlJc w:val="left"/>
      <w:pPr>
        <w:tabs>
          <w:tab w:val="num" w:pos="4800"/>
        </w:tabs>
        <w:ind w:left="4800" w:hanging="360"/>
      </w:pPr>
    </w:lvl>
    <w:lvl w:ilvl="8">
      <w:start w:val="1"/>
      <w:numFmt w:val="decimal"/>
      <w:lvlText w:val="%9."/>
      <w:lvlJc w:val="left"/>
      <w:pPr>
        <w:tabs>
          <w:tab w:val="num" w:pos="5520"/>
        </w:tabs>
        <w:ind w:left="5520" w:hanging="360"/>
      </w:pPr>
    </w:lvl>
  </w:abstractNum>
  <w:abstractNum w:abstractNumId="5" w15:restartNumberingAfterBreak="0">
    <w:nsid w:val="53FD4703"/>
    <w:multiLevelType w:val="hybridMultilevel"/>
    <w:tmpl w:val="0ADABB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5D"/>
    <w:rsid w:val="0000010A"/>
    <w:rsid w:val="00016A6D"/>
    <w:rsid w:val="00026881"/>
    <w:rsid w:val="000268CE"/>
    <w:rsid w:val="00032D0C"/>
    <w:rsid w:val="000358F9"/>
    <w:rsid w:val="000369F3"/>
    <w:rsid w:val="00037C6B"/>
    <w:rsid w:val="00037C96"/>
    <w:rsid w:val="00041076"/>
    <w:rsid w:val="000432B4"/>
    <w:rsid w:val="000622A2"/>
    <w:rsid w:val="000638BD"/>
    <w:rsid w:val="00063D01"/>
    <w:rsid w:val="000715E6"/>
    <w:rsid w:val="00082926"/>
    <w:rsid w:val="00085DCB"/>
    <w:rsid w:val="000A3773"/>
    <w:rsid w:val="000A5487"/>
    <w:rsid w:val="000B15BB"/>
    <w:rsid w:val="000B7EEB"/>
    <w:rsid w:val="000C3E97"/>
    <w:rsid w:val="000C4AF9"/>
    <w:rsid w:val="000D2B67"/>
    <w:rsid w:val="000D5915"/>
    <w:rsid w:val="000F3F1D"/>
    <w:rsid w:val="001016BC"/>
    <w:rsid w:val="0010591A"/>
    <w:rsid w:val="00105B17"/>
    <w:rsid w:val="00120C12"/>
    <w:rsid w:val="00123BFA"/>
    <w:rsid w:val="00131D78"/>
    <w:rsid w:val="00132F5B"/>
    <w:rsid w:val="00133D5E"/>
    <w:rsid w:val="00134270"/>
    <w:rsid w:val="00136535"/>
    <w:rsid w:val="00137011"/>
    <w:rsid w:val="0014458D"/>
    <w:rsid w:val="0014465D"/>
    <w:rsid w:val="001576E4"/>
    <w:rsid w:val="0016112F"/>
    <w:rsid w:val="00162CD2"/>
    <w:rsid w:val="001674C7"/>
    <w:rsid w:val="00180819"/>
    <w:rsid w:val="00181319"/>
    <w:rsid w:val="00181BC0"/>
    <w:rsid w:val="00182E6C"/>
    <w:rsid w:val="00184D6F"/>
    <w:rsid w:val="001C625A"/>
    <w:rsid w:val="001D60B9"/>
    <w:rsid w:val="001E35B8"/>
    <w:rsid w:val="00216694"/>
    <w:rsid w:val="00226188"/>
    <w:rsid w:val="002309E8"/>
    <w:rsid w:val="00237CCA"/>
    <w:rsid w:val="00240FE1"/>
    <w:rsid w:val="00242B53"/>
    <w:rsid w:val="00253D35"/>
    <w:rsid w:val="002600D6"/>
    <w:rsid w:val="002639A8"/>
    <w:rsid w:val="00273321"/>
    <w:rsid w:val="002B0379"/>
    <w:rsid w:val="002B3B93"/>
    <w:rsid w:val="002B3CC2"/>
    <w:rsid w:val="002B67DA"/>
    <w:rsid w:val="002C2665"/>
    <w:rsid w:val="002C7056"/>
    <w:rsid w:val="002F3FBA"/>
    <w:rsid w:val="0030208A"/>
    <w:rsid w:val="00317EA8"/>
    <w:rsid w:val="003209C3"/>
    <w:rsid w:val="003219FF"/>
    <w:rsid w:val="0032329C"/>
    <w:rsid w:val="003315DF"/>
    <w:rsid w:val="00340CA6"/>
    <w:rsid w:val="00353F97"/>
    <w:rsid w:val="0035427D"/>
    <w:rsid w:val="00360C82"/>
    <w:rsid w:val="00365EA8"/>
    <w:rsid w:val="00370CB4"/>
    <w:rsid w:val="00373C0A"/>
    <w:rsid w:val="00374353"/>
    <w:rsid w:val="00377F3C"/>
    <w:rsid w:val="00383FC7"/>
    <w:rsid w:val="003857BD"/>
    <w:rsid w:val="00391863"/>
    <w:rsid w:val="003A0CE5"/>
    <w:rsid w:val="003A1A97"/>
    <w:rsid w:val="003B0930"/>
    <w:rsid w:val="003B1E70"/>
    <w:rsid w:val="003B5B89"/>
    <w:rsid w:val="003C1CD5"/>
    <w:rsid w:val="003C277F"/>
    <w:rsid w:val="003D25F0"/>
    <w:rsid w:val="003D3167"/>
    <w:rsid w:val="003D3C90"/>
    <w:rsid w:val="003D717E"/>
    <w:rsid w:val="003E2C3D"/>
    <w:rsid w:val="003E3010"/>
    <w:rsid w:val="003E4A05"/>
    <w:rsid w:val="003F197E"/>
    <w:rsid w:val="003F72E0"/>
    <w:rsid w:val="00410D7C"/>
    <w:rsid w:val="00417CD1"/>
    <w:rsid w:val="00423F8E"/>
    <w:rsid w:val="00424518"/>
    <w:rsid w:val="0043137C"/>
    <w:rsid w:val="0043502F"/>
    <w:rsid w:val="00437D81"/>
    <w:rsid w:val="00443D8A"/>
    <w:rsid w:val="004443BC"/>
    <w:rsid w:val="004444E4"/>
    <w:rsid w:val="00451EEC"/>
    <w:rsid w:val="00455025"/>
    <w:rsid w:val="0045673F"/>
    <w:rsid w:val="004615B2"/>
    <w:rsid w:val="004633A1"/>
    <w:rsid w:val="004720BC"/>
    <w:rsid w:val="004743E1"/>
    <w:rsid w:val="004750CE"/>
    <w:rsid w:val="0047606D"/>
    <w:rsid w:val="00492E92"/>
    <w:rsid w:val="00494FD1"/>
    <w:rsid w:val="00497398"/>
    <w:rsid w:val="004C1F75"/>
    <w:rsid w:val="004D1DC7"/>
    <w:rsid w:val="004E43FC"/>
    <w:rsid w:val="004F599E"/>
    <w:rsid w:val="005033AE"/>
    <w:rsid w:val="005074AD"/>
    <w:rsid w:val="00512C11"/>
    <w:rsid w:val="00522297"/>
    <w:rsid w:val="00524B16"/>
    <w:rsid w:val="00535289"/>
    <w:rsid w:val="00541C5C"/>
    <w:rsid w:val="00543083"/>
    <w:rsid w:val="00543193"/>
    <w:rsid w:val="005440E0"/>
    <w:rsid w:val="00560005"/>
    <w:rsid w:val="00561A83"/>
    <w:rsid w:val="005648CE"/>
    <w:rsid w:val="00581551"/>
    <w:rsid w:val="005870F6"/>
    <w:rsid w:val="005922FA"/>
    <w:rsid w:val="00594738"/>
    <w:rsid w:val="0059715F"/>
    <w:rsid w:val="005A2E6D"/>
    <w:rsid w:val="005A4BF8"/>
    <w:rsid w:val="005A7BD5"/>
    <w:rsid w:val="005A7CBF"/>
    <w:rsid w:val="005B2BD3"/>
    <w:rsid w:val="005C0865"/>
    <w:rsid w:val="005C18E7"/>
    <w:rsid w:val="005C21AA"/>
    <w:rsid w:val="005C6DF1"/>
    <w:rsid w:val="005D033C"/>
    <w:rsid w:val="005D0444"/>
    <w:rsid w:val="005E353D"/>
    <w:rsid w:val="005E5F42"/>
    <w:rsid w:val="006052BC"/>
    <w:rsid w:val="00605A2D"/>
    <w:rsid w:val="006313B4"/>
    <w:rsid w:val="00641F24"/>
    <w:rsid w:val="00645488"/>
    <w:rsid w:val="006563A5"/>
    <w:rsid w:val="00661CA7"/>
    <w:rsid w:val="0067371F"/>
    <w:rsid w:val="00685705"/>
    <w:rsid w:val="00687B44"/>
    <w:rsid w:val="006B1605"/>
    <w:rsid w:val="006B37BC"/>
    <w:rsid w:val="006B5B6E"/>
    <w:rsid w:val="006C1AE6"/>
    <w:rsid w:val="006C2AF6"/>
    <w:rsid w:val="006C616D"/>
    <w:rsid w:val="006D1DB3"/>
    <w:rsid w:val="006D2AF9"/>
    <w:rsid w:val="006D7802"/>
    <w:rsid w:val="006D796D"/>
    <w:rsid w:val="006E0751"/>
    <w:rsid w:val="006E0EC3"/>
    <w:rsid w:val="006F253D"/>
    <w:rsid w:val="00700FCF"/>
    <w:rsid w:val="00704D14"/>
    <w:rsid w:val="007051C4"/>
    <w:rsid w:val="00706F76"/>
    <w:rsid w:val="00706FC1"/>
    <w:rsid w:val="00710A53"/>
    <w:rsid w:val="00711914"/>
    <w:rsid w:val="007155AA"/>
    <w:rsid w:val="007175BE"/>
    <w:rsid w:val="00724288"/>
    <w:rsid w:val="007245CA"/>
    <w:rsid w:val="007367BF"/>
    <w:rsid w:val="00737272"/>
    <w:rsid w:val="00743CA7"/>
    <w:rsid w:val="00751489"/>
    <w:rsid w:val="007573A7"/>
    <w:rsid w:val="00765050"/>
    <w:rsid w:val="00775735"/>
    <w:rsid w:val="00785135"/>
    <w:rsid w:val="007924C2"/>
    <w:rsid w:val="00795BF1"/>
    <w:rsid w:val="007A0303"/>
    <w:rsid w:val="007A535C"/>
    <w:rsid w:val="007A634A"/>
    <w:rsid w:val="007A6679"/>
    <w:rsid w:val="007B3A39"/>
    <w:rsid w:val="007B5EDE"/>
    <w:rsid w:val="007C1A5A"/>
    <w:rsid w:val="007D1486"/>
    <w:rsid w:val="007D3777"/>
    <w:rsid w:val="007E27FA"/>
    <w:rsid w:val="007E63F2"/>
    <w:rsid w:val="007F6634"/>
    <w:rsid w:val="00807DE4"/>
    <w:rsid w:val="00835D2A"/>
    <w:rsid w:val="0084076A"/>
    <w:rsid w:val="008409B9"/>
    <w:rsid w:val="008451D3"/>
    <w:rsid w:val="00855181"/>
    <w:rsid w:val="00865A65"/>
    <w:rsid w:val="0086607C"/>
    <w:rsid w:val="00867178"/>
    <w:rsid w:val="00873A78"/>
    <w:rsid w:val="00874790"/>
    <w:rsid w:val="00881085"/>
    <w:rsid w:val="008824EC"/>
    <w:rsid w:val="008968AA"/>
    <w:rsid w:val="008B00EC"/>
    <w:rsid w:val="008B300E"/>
    <w:rsid w:val="008B3220"/>
    <w:rsid w:val="008B6458"/>
    <w:rsid w:val="008C0DE9"/>
    <w:rsid w:val="008C7815"/>
    <w:rsid w:val="008E245E"/>
    <w:rsid w:val="008E523B"/>
    <w:rsid w:val="008F556E"/>
    <w:rsid w:val="008F7E9D"/>
    <w:rsid w:val="00903FD6"/>
    <w:rsid w:val="009073EF"/>
    <w:rsid w:val="009110BE"/>
    <w:rsid w:val="00912F1C"/>
    <w:rsid w:val="009235A9"/>
    <w:rsid w:val="00926844"/>
    <w:rsid w:val="00932D49"/>
    <w:rsid w:val="009752A6"/>
    <w:rsid w:val="009864A7"/>
    <w:rsid w:val="0098787C"/>
    <w:rsid w:val="009A07E4"/>
    <w:rsid w:val="009A42FA"/>
    <w:rsid w:val="009B2CD1"/>
    <w:rsid w:val="009C33EB"/>
    <w:rsid w:val="009D6841"/>
    <w:rsid w:val="009E1F72"/>
    <w:rsid w:val="009E53FE"/>
    <w:rsid w:val="009E629E"/>
    <w:rsid w:val="009E69A7"/>
    <w:rsid w:val="00A1090B"/>
    <w:rsid w:val="00A10E8E"/>
    <w:rsid w:val="00A14971"/>
    <w:rsid w:val="00A149AA"/>
    <w:rsid w:val="00A34BD8"/>
    <w:rsid w:val="00A35818"/>
    <w:rsid w:val="00A52815"/>
    <w:rsid w:val="00A552D4"/>
    <w:rsid w:val="00A659CA"/>
    <w:rsid w:val="00A7076A"/>
    <w:rsid w:val="00A70CBC"/>
    <w:rsid w:val="00A81224"/>
    <w:rsid w:val="00A85A59"/>
    <w:rsid w:val="00AA2208"/>
    <w:rsid w:val="00AD55F9"/>
    <w:rsid w:val="00AD7900"/>
    <w:rsid w:val="00AE3195"/>
    <w:rsid w:val="00AF36CB"/>
    <w:rsid w:val="00B045F7"/>
    <w:rsid w:val="00B0580B"/>
    <w:rsid w:val="00B068CA"/>
    <w:rsid w:val="00B15497"/>
    <w:rsid w:val="00B17786"/>
    <w:rsid w:val="00B27586"/>
    <w:rsid w:val="00B4197B"/>
    <w:rsid w:val="00B456EE"/>
    <w:rsid w:val="00B45DFB"/>
    <w:rsid w:val="00B46076"/>
    <w:rsid w:val="00B63EE5"/>
    <w:rsid w:val="00B6643B"/>
    <w:rsid w:val="00B67515"/>
    <w:rsid w:val="00B75E80"/>
    <w:rsid w:val="00B77F74"/>
    <w:rsid w:val="00B869AB"/>
    <w:rsid w:val="00B949D4"/>
    <w:rsid w:val="00B95BB1"/>
    <w:rsid w:val="00BA00B0"/>
    <w:rsid w:val="00BA327C"/>
    <w:rsid w:val="00BB1F36"/>
    <w:rsid w:val="00BB7F6F"/>
    <w:rsid w:val="00BC078B"/>
    <w:rsid w:val="00BC5F9B"/>
    <w:rsid w:val="00BC6AD9"/>
    <w:rsid w:val="00BD0CF7"/>
    <w:rsid w:val="00BF2782"/>
    <w:rsid w:val="00BF74BC"/>
    <w:rsid w:val="00C04E7A"/>
    <w:rsid w:val="00C14CBA"/>
    <w:rsid w:val="00C20039"/>
    <w:rsid w:val="00C20350"/>
    <w:rsid w:val="00C21C35"/>
    <w:rsid w:val="00C26FD7"/>
    <w:rsid w:val="00C373F0"/>
    <w:rsid w:val="00C43452"/>
    <w:rsid w:val="00C44B07"/>
    <w:rsid w:val="00C50A29"/>
    <w:rsid w:val="00C51751"/>
    <w:rsid w:val="00C53427"/>
    <w:rsid w:val="00C54E88"/>
    <w:rsid w:val="00C57ACD"/>
    <w:rsid w:val="00C70553"/>
    <w:rsid w:val="00C76194"/>
    <w:rsid w:val="00C820E7"/>
    <w:rsid w:val="00C90716"/>
    <w:rsid w:val="00C969E9"/>
    <w:rsid w:val="00CA17FF"/>
    <w:rsid w:val="00CA1B7A"/>
    <w:rsid w:val="00CA2DB1"/>
    <w:rsid w:val="00CA40EA"/>
    <w:rsid w:val="00CA598B"/>
    <w:rsid w:val="00CB68FF"/>
    <w:rsid w:val="00CB693D"/>
    <w:rsid w:val="00CD07F0"/>
    <w:rsid w:val="00CD1101"/>
    <w:rsid w:val="00CD13A0"/>
    <w:rsid w:val="00CD7498"/>
    <w:rsid w:val="00CF1755"/>
    <w:rsid w:val="00CF26E1"/>
    <w:rsid w:val="00CF4CBA"/>
    <w:rsid w:val="00CF6097"/>
    <w:rsid w:val="00D017FF"/>
    <w:rsid w:val="00D02C5D"/>
    <w:rsid w:val="00D04416"/>
    <w:rsid w:val="00D13A67"/>
    <w:rsid w:val="00D17916"/>
    <w:rsid w:val="00D21880"/>
    <w:rsid w:val="00D22046"/>
    <w:rsid w:val="00D233DC"/>
    <w:rsid w:val="00D26178"/>
    <w:rsid w:val="00D34006"/>
    <w:rsid w:val="00D36E61"/>
    <w:rsid w:val="00D4290C"/>
    <w:rsid w:val="00D43F29"/>
    <w:rsid w:val="00D508CF"/>
    <w:rsid w:val="00D54C64"/>
    <w:rsid w:val="00D64E82"/>
    <w:rsid w:val="00D81287"/>
    <w:rsid w:val="00D828C8"/>
    <w:rsid w:val="00D94299"/>
    <w:rsid w:val="00D95E42"/>
    <w:rsid w:val="00DA2B00"/>
    <w:rsid w:val="00DA690C"/>
    <w:rsid w:val="00DC3E48"/>
    <w:rsid w:val="00DC54E3"/>
    <w:rsid w:val="00DD408D"/>
    <w:rsid w:val="00DD54C7"/>
    <w:rsid w:val="00DE386A"/>
    <w:rsid w:val="00DE6E53"/>
    <w:rsid w:val="00DE7AD4"/>
    <w:rsid w:val="00DF06CA"/>
    <w:rsid w:val="00E060BF"/>
    <w:rsid w:val="00E14260"/>
    <w:rsid w:val="00E34D7F"/>
    <w:rsid w:val="00E469E9"/>
    <w:rsid w:val="00E8380C"/>
    <w:rsid w:val="00E840CF"/>
    <w:rsid w:val="00E85F77"/>
    <w:rsid w:val="00E862B4"/>
    <w:rsid w:val="00E92ACD"/>
    <w:rsid w:val="00E932FD"/>
    <w:rsid w:val="00EA0B30"/>
    <w:rsid w:val="00EC1473"/>
    <w:rsid w:val="00EC7309"/>
    <w:rsid w:val="00ED248C"/>
    <w:rsid w:val="00ED4399"/>
    <w:rsid w:val="00ED6891"/>
    <w:rsid w:val="00EE17F8"/>
    <w:rsid w:val="00EE53AD"/>
    <w:rsid w:val="00F02B82"/>
    <w:rsid w:val="00F30AE1"/>
    <w:rsid w:val="00F33808"/>
    <w:rsid w:val="00F441EB"/>
    <w:rsid w:val="00F45FB5"/>
    <w:rsid w:val="00F52973"/>
    <w:rsid w:val="00F556D2"/>
    <w:rsid w:val="00F574A9"/>
    <w:rsid w:val="00F648A1"/>
    <w:rsid w:val="00F72006"/>
    <w:rsid w:val="00F72EE0"/>
    <w:rsid w:val="00F7300D"/>
    <w:rsid w:val="00F944EC"/>
    <w:rsid w:val="00F946E3"/>
    <w:rsid w:val="00FA17E1"/>
    <w:rsid w:val="00FB1A6D"/>
    <w:rsid w:val="00FB355A"/>
    <w:rsid w:val="00FB37AF"/>
    <w:rsid w:val="00FB54FB"/>
    <w:rsid w:val="00FD2AFB"/>
    <w:rsid w:val="00FD2C1C"/>
    <w:rsid w:val="00FE4921"/>
    <w:rsid w:val="00FE6284"/>
    <w:rsid w:val="00FF2A39"/>
    <w:rsid w:val="00FF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6600"/>
  <w15:docId w15:val="{F35C8729-F0BB-40D4-87CF-44D9FA03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5D"/>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3E1"/>
    <w:pPr>
      <w:tabs>
        <w:tab w:val="center" w:pos="4680"/>
        <w:tab w:val="right" w:pos="9360"/>
      </w:tabs>
    </w:pPr>
  </w:style>
  <w:style w:type="character" w:customStyle="1" w:styleId="HeaderChar">
    <w:name w:val="Header Char"/>
    <w:link w:val="Header"/>
    <w:uiPriority w:val="99"/>
    <w:rsid w:val="004743E1"/>
    <w:rPr>
      <w:rFonts w:eastAsia="Times New Roman"/>
      <w:sz w:val="22"/>
      <w:szCs w:val="22"/>
    </w:rPr>
  </w:style>
  <w:style w:type="paragraph" w:styleId="Footer">
    <w:name w:val="footer"/>
    <w:basedOn w:val="Normal"/>
    <w:link w:val="FooterChar"/>
    <w:uiPriority w:val="99"/>
    <w:unhideWhenUsed/>
    <w:rsid w:val="004743E1"/>
    <w:pPr>
      <w:tabs>
        <w:tab w:val="center" w:pos="4680"/>
        <w:tab w:val="right" w:pos="9360"/>
      </w:tabs>
    </w:pPr>
  </w:style>
  <w:style w:type="character" w:customStyle="1" w:styleId="FooterChar">
    <w:name w:val="Footer Char"/>
    <w:link w:val="Footer"/>
    <w:uiPriority w:val="99"/>
    <w:rsid w:val="004743E1"/>
    <w:rPr>
      <w:rFonts w:eastAsia="Times New Roman"/>
      <w:sz w:val="22"/>
      <w:szCs w:val="22"/>
    </w:rPr>
  </w:style>
  <w:style w:type="paragraph" w:styleId="BalloonText">
    <w:name w:val="Balloon Text"/>
    <w:basedOn w:val="Normal"/>
    <w:link w:val="BalloonTextChar"/>
    <w:uiPriority w:val="99"/>
    <w:semiHidden/>
    <w:unhideWhenUsed/>
    <w:rsid w:val="00F648A1"/>
    <w:rPr>
      <w:rFonts w:ascii="Tahoma" w:hAnsi="Tahoma" w:cs="Tahoma"/>
      <w:sz w:val="16"/>
      <w:szCs w:val="16"/>
    </w:rPr>
  </w:style>
  <w:style w:type="character" w:customStyle="1" w:styleId="BalloonTextChar">
    <w:name w:val="Balloon Text Char"/>
    <w:basedOn w:val="DefaultParagraphFont"/>
    <w:link w:val="BalloonText"/>
    <w:uiPriority w:val="99"/>
    <w:semiHidden/>
    <w:rsid w:val="00F648A1"/>
    <w:rPr>
      <w:rFonts w:ascii="Tahoma" w:eastAsia="Times New Roman" w:hAnsi="Tahoma" w:cs="Tahoma"/>
      <w:sz w:val="16"/>
      <w:szCs w:val="16"/>
    </w:rPr>
  </w:style>
  <w:style w:type="paragraph" w:styleId="ListParagraph">
    <w:name w:val="List Paragraph"/>
    <w:basedOn w:val="Normal"/>
    <w:uiPriority w:val="34"/>
    <w:qFormat/>
    <w:rsid w:val="006C2AF6"/>
    <w:pPr>
      <w:ind w:left="720"/>
      <w:contextualSpacing/>
    </w:pPr>
  </w:style>
  <w:style w:type="character" w:styleId="Hyperlink">
    <w:name w:val="Hyperlink"/>
    <w:basedOn w:val="DefaultParagraphFont"/>
    <w:uiPriority w:val="99"/>
    <w:unhideWhenUsed/>
    <w:rsid w:val="00543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licia.martinez@berkele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Haas School of Business</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 Garagouni</dc:creator>
  <cp:lastModifiedBy>Alicia Martinez</cp:lastModifiedBy>
  <cp:revision>12</cp:revision>
  <dcterms:created xsi:type="dcterms:W3CDTF">2020-03-10T00:13:00Z</dcterms:created>
  <dcterms:modified xsi:type="dcterms:W3CDTF">2020-03-12T21:54:00Z</dcterms:modified>
</cp:coreProperties>
</file>