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5D" w:rsidRPr="00F648A1" w:rsidRDefault="0014465D" w:rsidP="00F648A1">
      <w:pPr>
        <w:shd w:val="clear" w:color="auto" w:fill="FFFFFF"/>
        <w:spacing w:after="100" w:afterAutospacing="1" w:line="216" w:lineRule="atLeast"/>
        <w:ind w:left="1440" w:firstLine="720"/>
        <w:rPr>
          <w:rFonts w:ascii="Verdana" w:hAnsi="Verdana"/>
          <w:b/>
          <w:bCs/>
          <w:color w:val="003399"/>
          <w:sz w:val="16"/>
        </w:rPr>
      </w:pPr>
      <w:r w:rsidRPr="00F648A1">
        <w:rPr>
          <w:rFonts w:ascii="Verdana" w:hAnsi="Verdana"/>
          <w:b/>
          <w:bCs/>
          <w:color w:val="003399"/>
          <w:sz w:val="16"/>
        </w:rPr>
        <w:t>TELECOMMUTING AGREEMENT for (EMPLOYEE NAME)</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 xml:space="preserve">This agreement specifies the conditions applicable to an arrangement for performing work at an alternate work site on a regular basis. The agreement begins on </w:t>
      </w:r>
      <w:r>
        <w:rPr>
          <w:rFonts w:ascii="Verdana" w:hAnsi="Verdana"/>
          <w:color w:val="003399"/>
          <w:sz w:val="14"/>
          <w:szCs w:val="14"/>
          <w:u w:val="single"/>
        </w:rPr>
        <w:t>DATE</w:t>
      </w:r>
      <w:r>
        <w:rPr>
          <w:rFonts w:ascii="Verdana" w:hAnsi="Verdana"/>
          <w:color w:val="003399"/>
          <w:sz w:val="14"/>
          <w:szCs w:val="14"/>
        </w:rPr>
        <w:t xml:space="preserve"> and continues until </w:t>
      </w:r>
      <w:r>
        <w:rPr>
          <w:rFonts w:ascii="Verdana" w:hAnsi="Verdana"/>
          <w:color w:val="003399"/>
          <w:sz w:val="14"/>
          <w:szCs w:val="14"/>
          <w:u w:val="single"/>
        </w:rPr>
        <w:t>DATE</w:t>
      </w:r>
      <w:r>
        <w:rPr>
          <w:rFonts w:ascii="Verdana" w:hAnsi="Verdana"/>
          <w:color w:val="003399"/>
          <w:sz w:val="14"/>
          <w:szCs w:val="14"/>
        </w:rPr>
        <w:t xml:space="preserve"> or INDEFINITELY. It can be withdrawn with </w:t>
      </w:r>
      <w:r>
        <w:rPr>
          <w:rFonts w:ascii="Verdana" w:hAnsi="Verdana"/>
          <w:color w:val="003399"/>
          <w:sz w:val="14"/>
          <w:szCs w:val="14"/>
          <w:u w:val="single"/>
        </w:rPr>
        <w:t>X DAYS</w:t>
      </w:r>
      <w:r>
        <w:rPr>
          <w:rFonts w:ascii="Verdana" w:hAnsi="Verdana"/>
          <w:color w:val="003399"/>
          <w:sz w:val="14"/>
          <w:szCs w:val="14"/>
        </w:rPr>
        <w:t xml:space="preserve"> written notice by either party.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Days and hours when the employee is normally expected to be in the department are </w:t>
      </w:r>
      <w:r>
        <w:rPr>
          <w:rFonts w:ascii="Verdana" w:hAnsi="Verdana"/>
          <w:sz w:val="14"/>
          <w:szCs w:val="14"/>
          <w:u w:val="single"/>
        </w:rPr>
        <w:t>SPECIFY DAYS AND HOURS</w:t>
      </w:r>
      <w:r>
        <w:rPr>
          <w:rFonts w:ascii="Verdana" w:hAnsi="Verdana"/>
          <w:sz w:val="14"/>
          <w:szCs w:val="14"/>
        </w:rPr>
        <w:t xml:space="preserve">.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alternate work site is </w:t>
      </w:r>
      <w:r>
        <w:rPr>
          <w:rFonts w:ascii="Verdana" w:hAnsi="Verdana"/>
          <w:sz w:val="14"/>
          <w:szCs w:val="14"/>
          <w:u w:val="single"/>
        </w:rPr>
        <w:t>SPECIFY LOCATION</w:t>
      </w:r>
      <w:r>
        <w:rPr>
          <w:rFonts w:ascii="Verdana" w:hAnsi="Verdana"/>
          <w:sz w:val="14"/>
          <w:szCs w:val="14"/>
        </w:rPr>
        <w:t xml:space="preserve">. Days and hours when the employee will normally work at this alternate work site are </w:t>
      </w:r>
      <w:r>
        <w:rPr>
          <w:rFonts w:ascii="Verdana" w:hAnsi="Verdana"/>
          <w:sz w:val="14"/>
          <w:szCs w:val="14"/>
          <w:u w:val="single"/>
        </w:rPr>
        <w:t>SPECIFY DAYS AND HOURS</w:t>
      </w:r>
      <w:r>
        <w:rPr>
          <w:rFonts w:ascii="Verdana" w:hAnsi="Verdana"/>
          <w:sz w:val="14"/>
          <w:szCs w:val="14"/>
        </w:rPr>
        <w:t xml:space="preserve">.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Additional hours involving overtime at any work site must be approved in advance by the supervisor.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Duties and assignments authorized to be performed at this alternate work site are </w:t>
      </w:r>
      <w:r>
        <w:rPr>
          <w:rFonts w:ascii="Verdana" w:hAnsi="Verdana"/>
          <w:sz w:val="14"/>
          <w:szCs w:val="14"/>
          <w:u w:val="single"/>
        </w:rPr>
        <w:t>SPECIFY DUTIES</w:t>
      </w:r>
      <w:r>
        <w:rPr>
          <w:rFonts w:ascii="Verdana" w:hAnsi="Verdana"/>
          <w:sz w:val="14"/>
          <w:szCs w:val="14"/>
        </w:rPr>
        <w:t xml:space="preserve">. The supervisor reserves the right to assign work as necessary at any work site. </w:t>
      </w:r>
    </w:p>
    <w:p w:rsidR="0014465D" w:rsidRDefault="0014465D" w:rsidP="0014465D">
      <w:pPr>
        <w:numPr>
          <w:ilvl w:val="0"/>
          <w:numId w:val="1"/>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Recognizing that effective communication is essential for this arrangement to be successful, the following methods and times of communicating are agreed upon: </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[SPECIFY: who (include backup and emergency contacts), when, how often, during what time frames, how (phone,</w:t>
      </w:r>
      <w:r w:rsidR="009D6841">
        <w:rPr>
          <w:rFonts w:ascii="Verdana" w:hAnsi="Verdana"/>
          <w:color w:val="003399"/>
          <w:sz w:val="14"/>
          <w:szCs w:val="14"/>
        </w:rPr>
        <w:t xml:space="preserve"> email</w:t>
      </w:r>
      <w:r>
        <w:rPr>
          <w:rFonts w:ascii="Verdana" w:hAnsi="Verdana"/>
          <w:color w:val="003399"/>
          <w:sz w:val="14"/>
          <w:szCs w:val="14"/>
        </w:rPr>
        <w:t xml:space="preserve">, </w:t>
      </w:r>
      <w:r w:rsidR="009D6841">
        <w:rPr>
          <w:rFonts w:ascii="Verdana" w:hAnsi="Verdana"/>
          <w:color w:val="003399"/>
          <w:sz w:val="14"/>
          <w:szCs w:val="14"/>
        </w:rPr>
        <w:t>chat</w:t>
      </w:r>
      <w:r w:rsidR="00105B17">
        <w:rPr>
          <w:rFonts w:ascii="Verdana" w:hAnsi="Verdana"/>
          <w:color w:val="003399"/>
          <w:sz w:val="14"/>
          <w:szCs w:val="14"/>
        </w:rPr>
        <w:t xml:space="preserve">, </w:t>
      </w:r>
      <w:r>
        <w:rPr>
          <w:rFonts w:ascii="Verdana" w:hAnsi="Verdana"/>
          <w:color w:val="003399"/>
          <w:sz w:val="14"/>
          <w:szCs w:val="14"/>
        </w:rPr>
        <w:t>etc.)]</w:t>
      </w:r>
    </w:p>
    <w:p w:rsidR="0014465D" w:rsidRDefault="0014465D" w:rsidP="0014465D">
      <w:pPr>
        <w:numPr>
          <w:ilvl w:val="0"/>
          <w:numId w:val="2"/>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remain accessible during designated work hours, and understands that management retains the right to modify this agreement on a temporary basis as a result of business necessity. </w:t>
      </w:r>
    </w:p>
    <w:p w:rsidR="0014465D" w:rsidRDefault="0014465D" w:rsidP="0014465D">
      <w:pPr>
        <w:numPr>
          <w:ilvl w:val="0"/>
          <w:numId w:val="2"/>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Regarding space and equipment purchase, set-up, and maintenance, the following is agreed upon: </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[SPECIFY: purchase, set-up, maintenance, provision of supplies, insurance arrangements (consulting Office of Risk Management as necessary), etc., for each piece of equipment, furniture, phones, etc.]</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maintain a safe and secure work environment. The employee agrees to allow the university access to assess safety and security, upon reasonable notice.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report work-related injuries to the supervisor at the earliest reasonable opportunity. The employee agrees to hold the university harmless for injury to others at the alternate work site.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use university-owned equipment, records, and materials for purposes of university business only, and to protect them against unauthorized or accidental access, use, modification, destruction, or disclosure. The employee agrees to report to the supervisor instances of loss, damage, or unauthorized access at the earliest reasonable opportunity.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understands that all equipment, records, and materials provided by the university shall remain the property of the university.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understands that his/her personal vehicle will not be used for university business unless specifically authorized by the supervisor.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agrees to return university equipment, records, and materials within </w:t>
      </w:r>
      <w:r>
        <w:rPr>
          <w:rFonts w:ascii="Verdana" w:hAnsi="Verdana"/>
          <w:sz w:val="14"/>
          <w:szCs w:val="14"/>
          <w:u w:val="single"/>
        </w:rPr>
        <w:t>X DAYS</w:t>
      </w:r>
      <w:r>
        <w:rPr>
          <w:rFonts w:ascii="Verdana" w:hAnsi="Verdana"/>
          <w:sz w:val="14"/>
          <w:szCs w:val="14"/>
        </w:rPr>
        <w:t xml:space="preserve"> of termination of this agreement. All university equipment will be returned to the university by the employee for inspection, repair, replacement, or repossession with </w:t>
      </w:r>
      <w:r>
        <w:rPr>
          <w:rFonts w:ascii="Verdana" w:hAnsi="Verdana"/>
          <w:sz w:val="14"/>
          <w:szCs w:val="14"/>
          <w:u w:val="single"/>
        </w:rPr>
        <w:t>X DAYS</w:t>
      </w:r>
      <w:r>
        <w:rPr>
          <w:rFonts w:ascii="Verdana" w:hAnsi="Verdana"/>
          <w:sz w:val="14"/>
          <w:szCs w:val="14"/>
        </w:rPr>
        <w:t xml:space="preserve"> written notice. </w:t>
      </w:r>
    </w:p>
    <w:p w:rsid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understands that she/he is responsible for tax consequences, if any, of this arrangement, and for conformance to any local zoning regulations. </w:t>
      </w:r>
    </w:p>
    <w:p w:rsidR="0014465D" w:rsidRPr="0014465D" w:rsidRDefault="0014465D" w:rsidP="0014465D">
      <w:pPr>
        <w:numPr>
          <w:ilvl w:val="0"/>
          <w:numId w:val="3"/>
        </w:numPr>
        <w:shd w:val="clear" w:color="auto" w:fill="FFFFFF"/>
        <w:spacing w:before="100" w:beforeAutospacing="1" w:after="100" w:afterAutospacing="1" w:line="216" w:lineRule="atLeast"/>
        <w:ind w:left="840"/>
        <w:rPr>
          <w:rFonts w:ascii="Verdana" w:hAnsi="Verdana"/>
          <w:sz w:val="14"/>
          <w:szCs w:val="14"/>
        </w:rPr>
      </w:pPr>
      <w:r>
        <w:rPr>
          <w:rFonts w:ascii="Verdana" w:hAnsi="Verdana"/>
          <w:sz w:val="14"/>
          <w:szCs w:val="14"/>
        </w:rPr>
        <w:t xml:space="preserve">The employee understands that all obligations, responsibilities, terms and conditions of employment with the university remain unchanged, except those obligations and responsibilities specifically addressed in this agreement. </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I hereby affirm by my signature that I have read this Telecommuting Agreement, and understand and agree to all of its provisions.</w:t>
      </w:r>
    </w:p>
    <w:p w:rsid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____________________</w:t>
      </w:r>
      <w:r w:rsidR="008968AA">
        <w:rPr>
          <w:rFonts w:ascii="Verdana" w:hAnsi="Verdana"/>
          <w:color w:val="003399"/>
          <w:sz w:val="14"/>
          <w:szCs w:val="14"/>
        </w:rPr>
        <w:t>_</w:t>
      </w:r>
      <w:r>
        <w:rPr>
          <w:rFonts w:ascii="Verdana" w:hAnsi="Verdana"/>
          <w:color w:val="003399"/>
          <w:sz w:val="14"/>
          <w:szCs w:val="14"/>
        </w:rPr>
        <w:t xml:space="preserve">__ ______ </w:t>
      </w:r>
      <w:r>
        <w:rPr>
          <w:rFonts w:ascii="Verdana" w:hAnsi="Verdana"/>
          <w:color w:val="003399"/>
          <w:sz w:val="14"/>
          <w:szCs w:val="14"/>
        </w:rPr>
        <w:br/>
        <w:t xml:space="preserve">Employee and Date </w:t>
      </w:r>
      <w:bookmarkStart w:id="0" w:name="_GoBack"/>
      <w:bookmarkEnd w:id="0"/>
    </w:p>
    <w:p w:rsidR="00226188" w:rsidRPr="0014465D" w:rsidRDefault="0014465D" w:rsidP="0014465D">
      <w:pPr>
        <w:shd w:val="clear" w:color="auto" w:fill="FFFFFF"/>
        <w:spacing w:after="100" w:afterAutospacing="1" w:line="216" w:lineRule="atLeast"/>
        <w:rPr>
          <w:rFonts w:ascii="Verdana" w:hAnsi="Verdana"/>
          <w:color w:val="003399"/>
          <w:sz w:val="14"/>
          <w:szCs w:val="14"/>
        </w:rPr>
      </w:pPr>
      <w:r>
        <w:rPr>
          <w:rFonts w:ascii="Verdana" w:hAnsi="Verdana"/>
          <w:color w:val="003399"/>
          <w:sz w:val="14"/>
          <w:szCs w:val="14"/>
        </w:rPr>
        <w:t>_______________________ ______</w:t>
      </w:r>
      <w:r w:rsidR="00437D81">
        <w:rPr>
          <w:rFonts w:ascii="Verdana" w:hAnsi="Verdana"/>
          <w:color w:val="003399"/>
          <w:sz w:val="14"/>
          <w:szCs w:val="14"/>
        </w:rPr>
        <w:tab/>
      </w:r>
      <w:r w:rsidR="00437D81">
        <w:rPr>
          <w:rFonts w:ascii="Verdana" w:hAnsi="Verdana"/>
          <w:color w:val="003399"/>
          <w:sz w:val="14"/>
          <w:szCs w:val="14"/>
        </w:rPr>
        <w:tab/>
      </w:r>
      <w:r w:rsidR="00437D81">
        <w:rPr>
          <w:rFonts w:ascii="Verdana" w:hAnsi="Verdana"/>
          <w:color w:val="003399"/>
          <w:sz w:val="14"/>
          <w:szCs w:val="14"/>
        </w:rPr>
        <w:tab/>
        <w:t>_______________________ ______</w:t>
      </w:r>
      <w:r w:rsidR="00437D81">
        <w:rPr>
          <w:rFonts w:ascii="Verdana" w:hAnsi="Verdana"/>
          <w:color w:val="003399"/>
          <w:sz w:val="14"/>
          <w:szCs w:val="14"/>
        </w:rPr>
        <w:tab/>
      </w:r>
      <w:r w:rsidR="00437D81">
        <w:rPr>
          <w:rFonts w:ascii="Verdana" w:hAnsi="Verdana"/>
          <w:color w:val="003399"/>
          <w:sz w:val="14"/>
          <w:szCs w:val="14"/>
        </w:rPr>
        <w:tab/>
      </w:r>
      <w:r w:rsidR="00437D81">
        <w:rPr>
          <w:rFonts w:ascii="Verdana" w:hAnsi="Verdana"/>
          <w:color w:val="003399"/>
          <w:sz w:val="14"/>
          <w:szCs w:val="14"/>
        </w:rPr>
        <w:br/>
        <w:t>Supervisor and Date</w:t>
      </w:r>
      <w:r w:rsidR="00437D81">
        <w:rPr>
          <w:rFonts w:ascii="Verdana" w:hAnsi="Verdana"/>
          <w:color w:val="003399"/>
          <w:sz w:val="14"/>
          <w:szCs w:val="14"/>
        </w:rPr>
        <w:tab/>
      </w:r>
      <w:r w:rsidR="00437D81">
        <w:rPr>
          <w:rFonts w:ascii="Verdana" w:hAnsi="Verdana"/>
          <w:color w:val="003399"/>
          <w:sz w:val="14"/>
          <w:szCs w:val="14"/>
        </w:rPr>
        <w:tab/>
      </w:r>
      <w:r w:rsidR="00437D81">
        <w:rPr>
          <w:rFonts w:ascii="Verdana" w:hAnsi="Verdana"/>
          <w:color w:val="003399"/>
          <w:sz w:val="14"/>
          <w:szCs w:val="14"/>
        </w:rPr>
        <w:tab/>
      </w:r>
      <w:r w:rsidR="00437D81">
        <w:rPr>
          <w:rFonts w:ascii="Verdana" w:hAnsi="Verdana"/>
          <w:color w:val="003399"/>
          <w:sz w:val="14"/>
          <w:szCs w:val="14"/>
        </w:rPr>
        <w:tab/>
        <w:t>Unit Head or Assistant Dean (If not Supervisor</w:t>
      </w:r>
      <w:proofErr w:type="gramStart"/>
      <w:r w:rsidR="00437D81">
        <w:rPr>
          <w:rFonts w:ascii="Verdana" w:hAnsi="Verdana"/>
          <w:color w:val="003399"/>
          <w:sz w:val="14"/>
          <w:szCs w:val="14"/>
        </w:rPr>
        <w:t>)</w:t>
      </w:r>
      <w:proofErr w:type="gramEnd"/>
      <w:r>
        <w:rPr>
          <w:rFonts w:ascii="Verdana" w:hAnsi="Verdana"/>
          <w:color w:val="003399"/>
          <w:sz w:val="14"/>
          <w:szCs w:val="14"/>
        </w:rPr>
        <w:br/>
      </w:r>
      <w:r>
        <w:rPr>
          <w:rFonts w:ascii="Verdana" w:hAnsi="Verdana"/>
          <w:color w:val="003399"/>
          <w:sz w:val="14"/>
          <w:szCs w:val="14"/>
        </w:rPr>
        <w:br/>
        <w:t>___________________</w:t>
      </w:r>
      <w:r w:rsidR="008968AA">
        <w:rPr>
          <w:rFonts w:ascii="Verdana" w:hAnsi="Verdana"/>
          <w:color w:val="003399"/>
          <w:sz w:val="14"/>
          <w:szCs w:val="14"/>
        </w:rPr>
        <w:t>__</w:t>
      </w:r>
      <w:r>
        <w:rPr>
          <w:rFonts w:ascii="Verdana" w:hAnsi="Verdana"/>
          <w:color w:val="003399"/>
          <w:sz w:val="14"/>
          <w:szCs w:val="14"/>
        </w:rPr>
        <w:t>__ ______</w:t>
      </w:r>
      <w:r>
        <w:rPr>
          <w:rFonts w:ascii="Verdana" w:hAnsi="Verdana"/>
          <w:color w:val="003399"/>
          <w:sz w:val="14"/>
          <w:szCs w:val="14"/>
        </w:rPr>
        <w:br/>
      </w:r>
      <w:r w:rsidR="00437D81">
        <w:rPr>
          <w:rFonts w:ascii="Verdana" w:hAnsi="Verdana"/>
          <w:color w:val="003399"/>
          <w:sz w:val="14"/>
          <w:szCs w:val="14"/>
        </w:rPr>
        <w:t xml:space="preserve">Deans Office </w:t>
      </w:r>
      <w:r>
        <w:rPr>
          <w:rFonts w:ascii="Verdana" w:hAnsi="Verdana"/>
          <w:color w:val="003399"/>
          <w:sz w:val="14"/>
          <w:szCs w:val="14"/>
        </w:rPr>
        <w:t>Designee and Date</w:t>
      </w:r>
    </w:p>
    <w:sectPr w:rsidR="00226188" w:rsidRPr="0014465D" w:rsidSect="00F648A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42" w:rsidRDefault="00D95E42" w:rsidP="004743E1">
      <w:r>
        <w:separator/>
      </w:r>
    </w:p>
  </w:endnote>
  <w:endnote w:type="continuationSeparator" w:id="0">
    <w:p w:rsidR="00D95E42" w:rsidRDefault="00D95E42" w:rsidP="0047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E1" w:rsidRDefault="004743E1">
    <w:pPr>
      <w:pStyle w:val="Footer"/>
    </w:pPr>
    <w:r>
      <w:t xml:space="preserve">Return completed and signed form to Haas </w:t>
    </w:r>
    <w:r w:rsidR="003B1E70">
      <w:t>Talent Consultant, Alicia Martinez (Alicia.martinez@berkeley.edu)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42" w:rsidRDefault="00D95E42" w:rsidP="004743E1">
      <w:r>
        <w:separator/>
      </w:r>
    </w:p>
  </w:footnote>
  <w:footnote w:type="continuationSeparator" w:id="0">
    <w:p w:rsidR="00D95E42" w:rsidRDefault="00D95E42" w:rsidP="0047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A1" w:rsidRDefault="00F648A1">
    <w:pPr>
      <w:pStyle w:val="Header"/>
    </w:pPr>
  </w:p>
  <w:p w:rsidR="00F648A1" w:rsidRDefault="0043137C">
    <w:pPr>
      <w:pStyle w:val="Header"/>
    </w:pPr>
    <w:r>
      <w:rPr>
        <w:noProof/>
      </w:rPr>
      <w:drawing>
        <wp:inline distT="0" distB="0" distL="0" distR="0" wp14:anchorId="3964DA31" wp14:editId="1ADC6E02">
          <wp:extent cx="2286000" cy="400050"/>
          <wp:effectExtent l="0" t="0" r="0" b="0"/>
          <wp:docPr id="2" name="Picture 2" descr="Berkeley-Haas logo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eley-Haas logo for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5D7C"/>
    <w:multiLevelType w:val="multilevel"/>
    <w:tmpl w:val="3FA86CC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131988"/>
    <w:multiLevelType w:val="multilevel"/>
    <w:tmpl w:val="4E76784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634A53"/>
    <w:multiLevelType w:val="multilevel"/>
    <w:tmpl w:val="157489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5D"/>
    <w:rsid w:val="0000010A"/>
    <w:rsid w:val="00026881"/>
    <w:rsid w:val="000268CE"/>
    <w:rsid w:val="00032D0C"/>
    <w:rsid w:val="000358F9"/>
    <w:rsid w:val="000369F3"/>
    <w:rsid w:val="00041076"/>
    <w:rsid w:val="000432B4"/>
    <w:rsid w:val="000622A2"/>
    <w:rsid w:val="000638BD"/>
    <w:rsid w:val="00063D01"/>
    <w:rsid w:val="000715E6"/>
    <w:rsid w:val="00082926"/>
    <w:rsid w:val="00085DCB"/>
    <w:rsid w:val="000A3773"/>
    <w:rsid w:val="000B15BB"/>
    <w:rsid w:val="000B7EEB"/>
    <w:rsid w:val="000C3E97"/>
    <w:rsid w:val="000C4AF9"/>
    <w:rsid w:val="000D2B67"/>
    <w:rsid w:val="000D5915"/>
    <w:rsid w:val="000F3F1D"/>
    <w:rsid w:val="001016BC"/>
    <w:rsid w:val="0010591A"/>
    <w:rsid w:val="00105B17"/>
    <w:rsid w:val="00120C12"/>
    <w:rsid w:val="00123BFA"/>
    <w:rsid w:val="00131D78"/>
    <w:rsid w:val="00132F5B"/>
    <w:rsid w:val="00133D5E"/>
    <w:rsid w:val="00134270"/>
    <w:rsid w:val="00136535"/>
    <w:rsid w:val="00137011"/>
    <w:rsid w:val="0014458D"/>
    <w:rsid w:val="0014465D"/>
    <w:rsid w:val="001576E4"/>
    <w:rsid w:val="0016112F"/>
    <w:rsid w:val="00162CD2"/>
    <w:rsid w:val="001674C7"/>
    <w:rsid w:val="00180819"/>
    <w:rsid w:val="00181319"/>
    <w:rsid w:val="00181BC0"/>
    <w:rsid w:val="00182E6C"/>
    <w:rsid w:val="00184D6F"/>
    <w:rsid w:val="001C625A"/>
    <w:rsid w:val="001D60B9"/>
    <w:rsid w:val="001E35B8"/>
    <w:rsid w:val="00216694"/>
    <w:rsid w:val="00226188"/>
    <w:rsid w:val="002309E8"/>
    <w:rsid w:val="00240FE1"/>
    <w:rsid w:val="00242B53"/>
    <w:rsid w:val="00253D35"/>
    <w:rsid w:val="002639A8"/>
    <w:rsid w:val="00273321"/>
    <w:rsid w:val="002B0379"/>
    <w:rsid w:val="002B3B93"/>
    <w:rsid w:val="002B3CC2"/>
    <w:rsid w:val="002B67DA"/>
    <w:rsid w:val="002C2665"/>
    <w:rsid w:val="002C7056"/>
    <w:rsid w:val="002F3FBA"/>
    <w:rsid w:val="0030208A"/>
    <w:rsid w:val="00317EA8"/>
    <w:rsid w:val="003209C3"/>
    <w:rsid w:val="003219FF"/>
    <w:rsid w:val="0032329C"/>
    <w:rsid w:val="003315DF"/>
    <w:rsid w:val="00340CA6"/>
    <w:rsid w:val="00353F97"/>
    <w:rsid w:val="0035427D"/>
    <w:rsid w:val="00360C82"/>
    <w:rsid w:val="00365EA8"/>
    <w:rsid w:val="00370CB4"/>
    <w:rsid w:val="00373C0A"/>
    <w:rsid w:val="00374353"/>
    <w:rsid w:val="00377F3C"/>
    <w:rsid w:val="00383FC7"/>
    <w:rsid w:val="003857BD"/>
    <w:rsid w:val="00391863"/>
    <w:rsid w:val="003A0CE5"/>
    <w:rsid w:val="003A1A97"/>
    <w:rsid w:val="003B0930"/>
    <w:rsid w:val="003B1E70"/>
    <w:rsid w:val="003B5B89"/>
    <w:rsid w:val="003C277F"/>
    <w:rsid w:val="003D25F0"/>
    <w:rsid w:val="003D3167"/>
    <w:rsid w:val="003D3C90"/>
    <w:rsid w:val="003D717E"/>
    <w:rsid w:val="003E2C3D"/>
    <w:rsid w:val="003E3010"/>
    <w:rsid w:val="003E4A05"/>
    <w:rsid w:val="003F197E"/>
    <w:rsid w:val="003F72E0"/>
    <w:rsid w:val="00410D7C"/>
    <w:rsid w:val="00417CD1"/>
    <w:rsid w:val="00423F8E"/>
    <w:rsid w:val="00424518"/>
    <w:rsid w:val="0043137C"/>
    <w:rsid w:val="0043502F"/>
    <w:rsid w:val="00437D81"/>
    <w:rsid w:val="00443D8A"/>
    <w:rsid w:val="004443BC"/>
    <w:rsid w:val="004444E4"/>
    <w:rsid w:val="00451EEC"/>
    <w:rsid w:val="00455025"/>
    <w:rsid w:val="0045673F"/>
    <w:rsid w:val="004615B2"/>
    <w:rsid w:val="004633A1"/>
    <w:rsid w:val="004720BC"/>
    <w:rsid w:val="004743E1"/>
    <w:rsid w:val="004750CE"/>
    <w:rsid w:val="0047606D"/>
    <w:rsid w:val="00492E92"/>
    <w:rsid w:val="00494FD1"/>
    <w:rsid w:val="00497398"/>
    <w:rsid w:val="004C1F75"/>
    <w:rsid w:val="004E43FC"/>
    <w:rsid w:val="005033AE"/>
    <w:rsid w:val="005074AD"/>
    <w:rsid w:val="00512C11"/>
    <w:rsid w:val="00522297"/>
    <w:rsid w:val="00524B16"/>
    <w:rsid w:val="00535289"/>
    <w:rsid w:val="00541C5C"/>
    <w:rsid w:val="00543193"/>
    <w:rsid w:val="005440E0"/>
    <w:rsid w:val="00560005"/>
    <w:rsid w:val="00561A83"/>
    <w:rsid w:val="005648CE"/>
    <w:rsid w:val="00581551"/>
    <w:rsid w:val="005870F6"/>
    <w:rsid w:val="005922FA"/>
    <w:rsid w:val="00594738"/>
    <w:rsid w:val="0059715F"/>
    <w:rsid w:val="005A2E6D"/>
    <w:rsid w:val="005A4BF8"/>
    <w:rsid w:val="005A7BD5"/>
    <w:rsid w:val="005A7CBF"/>
    <w:rsid w:val="005B2BD3"/>
    <w:rsid w:val="005C0865"/>
    <w:rsid w:val="005C18E7"/>
    <w:rsid w:val="005C21AA"/>
    <w:rsid w:val="005C6DF1"/>
    <w:rsid w:val="005D033C"/>
    <w:rsid w:val="005E5F42"/>
    <w:rsid w:val="006052BC"/>
    <w:rsid w:val="00605A2D"/>
    <w:rsid w:val="006313B4"/>
    <w:rsid w:val="00641F24"/>
    <w:rsid w:val="00645488"/>
    <w:rsid w:val="006563A5"/>
    <w:rsid w:val="00661CA7"/>
    <w:rsid w:val="0067371F"/>
    <w:rsid w:val="00685705"/>
    <w:rsid w:val="00687B44"/>
    <w:rsid w:val="006B1605"/>
    <w:rsid w:val="006B37BC"/>
    <w:rsid w:val="006B5B6E"/>
    <w:rsid w:val="006C1AE6"/>
    <w:rsid w:val="006C616D"/>
    <w:rsid w:val="006D1DB3"/>
    <w:rsid w:val="006D2AF9"/>
    <w:rsid w:val="006D7802"/>
    <w:rsid w:val="006D796D"/>
    <w:rsid w:val="006E0751"/>
    <w:rsid w:val="006E0EC3"/>
    <w:rsid w:val="006F253D"/>
    <w:rsid w:val="00700FCF"/>
    <w:rsid w:val="00704D14"/>
    <w:rsid w:val="007051C4"/>
    <w:rsid w:val="00706F76"/>
    <w:rsid w:val="00706FC1"/>
    <w:rsid w:val="00710A53"/>
    <w:rsid w:val="00711914"/>
    <w:rsid w:val="007155AA"/>
    <w:rsid w:val="007175BE"/>
    <w:rsid w:val="00724288"/>
    <w:rsid w:val="007245CA"/>
    <w:rsid w:val="007367BF"/>
    <w:rsid w:val="00737272"/>
    <w:rsid w:val="00743CA7"/>
    <w:rsid w:val="00751489"/>
    <w:rsid w:val="007573A7"/>
    <w:rsid w:val="00765050"/>
    <w:rsid w:val="00775735"/>
    <w:rsid w:val="007924C2"/>
    <w:rsid w:val="00795BF1"/>
    <w:rsid w:val="007A0303"/>
    <w:rsid w:val="007A535C"/>
    <w:rsid w:val="007A634A"/>
    <w:rsid w:val="007B3A39"/>
    <w:rsid w:val="007B5EDE"/>
    <w:rsid w:val="007C1A5A"/>
    <w:rsid w:val="007D1486"/>
    <w:rsid w:val="007D3777"/>
    <w:rsid w:val="007E27FA"/>
    <w:rsid w:val="007E63F2"/>
    <w:rsid w:val="007F6634"/>
    <w:rsid w:val="00807DE4"/>
    <w:rsid w:val="00835D2A"/>
    <w:rsid w:val="0084076A"/>
    <w:rsid w:val="008409B9"/>
    <w:rsid w:val="00855181"/>
    <w:rsid w:val="00865A65"/>
    <w:rsid w:val="0086607C"/>
    <w:rsid w:val="00867178"/>
    <w:rsid w:val="00873A78"/>
    <w:rsid w:val="00874790"/>
    <w:rsid w:val="00881085"/>
    <w:rsid w:val="008824EC"/>
    <w:rsid w:val="008968AA"/>
    <w:rsid w:val="008B00EC"/>
    <w:rsid w:val="008B300E"/>
    <w:rsid w:val="008B6458"/>
    <w:rsid w:val="008C0DE9"/>
    <w:rsid w:val="008C7815"/>
    <w:rsid w:val="008E245E"/>
    <w:rsid w:val="008E523B"/>
    <w:rsid w:val="008F556E"/>
    <w:rsid w:val="008F7E9D"/>
    <w:rsid w:val="00903FD6"/>
    <w:rsid w:val="009073EF"/>
    <w:rsid w:val="009110BE"/>
    <w:rsid w:val="00912F1C"/>
    <w:rsid w:val="009235A9"/>
    <w:rsid w:val="00926844"/>
    <w:rsid w:val="00932D49"/>
    <w:rsid w:val="009752A6"/>
    <w:rsid w:val="009864A7"/>
    <w:rsid w:val="0098787C"/>
    <w:rsid w:val="009A42FA"/>
    <w:rsid w:val="009C33EB"/>
    <w:rsid w:val="009D6841"/>
    <w:rsid w:val="009E1F72"/>
    <w:rsid w:val="009E53FE"/>
    <w:rsid w:val="009E629E"/>
    <w:rsid w:val="009E69A7"/>
    <w:rsid w:val="00A1090B"/>
    <w:rsid w:val="00A10E8E"/>
    <w:rsid w:val="00A149AA"/>
    <w:rsid w:val="00A34BD8"/>
    <w:rsid w:val="00A35818"/>
    <w:rsid w:val="00A52815"/>
    <w:rsid w:val="00A552D4"/>
    <w:rsid w:val="00A659CA"/>
    <w:rsid w:val="00A7076A"/>
    <w:rsid w:val="00A70CBC"/>
    <w:rsid w:val="00A81224"/>
    <w:rsid w:val="00A85A59"/>
    <w:rsid w:val="00AA2208"/>
    <w:rsid w:val="00AD55F9"/>
    <w:rsid w:val="00AD7900"/>
    <w:rsid w:val="00AE3195"/>
    <w:rsid w:val="00AF36CB"/>
    <w:rsid w:val="00B045F7"/>
    <w:rsid w:val="00B068CA"/>
    <w:rsid w:val="00B15497"/>
    <w:rsid w:val="00B17786"/>
    <w:rsid w:val="00B27586"/>
    <w:rsid w:val="00B4197B"/>
    <w:rsid w:val="00B456EE"/>
    <w:rsid w:val="00B45DFB"/>
    <w:rsid w:val="00B46076"/>
    <w:rsid w:val="00B63EE5"/>
    <w:rsid w:val="00B6643B"/>
    <w:rsid w:val="00B67515"/>
    <w:rsid w:val="00B75E80"/>
    <w:rsid w:val="00B77F74"/>
    <w:rsid w:val="00B869AB"/>
    <w:rsid w:val="00B949D4"/>
    <w:rsid w:val="00B95BB1"/>
    <w:rsid w:val="00BA00B0"/>
    <w:rsid w:val="00BA327C"/>
    <w:rsid w:val="00BB1F36"/>
    <w:rsid w:val="00BB7F6F"/>
    <w:rsid w:val="00BC078B"/>
    <w:rsid w:val="00BC5F9B"/>
    <w:rsid w:val="00BC6AD9"/>
    <w:rsid w:val="00BD0CF7"/>
    <w:rsid w:val="00BF2782"/>
    <w:rsid w:val="00BF74BC"/>
    <w:rsid w:val="00C04E7A"/>
    <w:rsid w:val="00C14CBA"/>
    <w:rsid w:val="00C20039"/>
    <w:rsid w:val="00C20350"/>
    <w:rsid w:val="00C21C35"/>
    <w:rsid w:val="00C26FD7"/>
    <w:rsid w:val="00C373F0"/>
    <w:rsid w:val="00C43452"/>
    <w:rsid w:val="00C44B07"/>
    <w:rsid w:val="00C50A29"/>
    <w:rsid w:val="00C51751"/>
    <w:rsid w:val="00C53427"/>
    <w:rsid w:val="00C57ACD"/>
    <w:rsid w:val="00C70553"/>
    <w:rsid w:val="00C76194"/>
    <w:rsid w:val="00C820E7"/>
    <w:rsid w:val="00C90716"/>
    <w:rsid w:val="00C969E9"/>
    <w:rsid w:val="00CA17FF"/>
    <w:rsid w:val="00CA1B7A"/>
    <w:rsid w:val="00CA2DB1"/>
    <w:rsid w:val="00CA40EA"/>
    <w:rsid w:val="00CA598B"/>
    <w:rsid w:val="00CB68FF"/>
    <w:rsid w:val="00CB693D"/>
    <w:rsid w:val="00CD07F0"/>
    <w:rsid w:val="00CD1101"/>
    <w:rsid w:val="00CD13A0"/>
    <w:rsid w:val="00CD7498"/>
    <w:rsid w:val="00CF1755"/>
    <w:rsid w:val="00CF26E1"/>
    <w:rsid w:val="00CF4CBA"/>
    <w:rsid w:val="00CF6097"/>
    <w:rsid w:val="00D017FF"/>
    <w:rsid w:val="00D02C5D"/>
    <w:rsid w:val="00D04416"/>
    <w:rsid w:val="00D13A67"/>
    <w:rsid w:val="00D17916"/>
    <w:rsid w:val="00D21880"/>
    <w:rsid w:val="00D22046"/>
    <w:rsid w:val="00D233DC"/>
    <w:rsid w:val="00D26178"/>
    <w:rsid w:val="00D34006"/>
    <w:rsid w:val="00D36E61"/>
    <w:rsid w:val="00D4290C"/>
    <w:rsid w:val="00D43F29"/>
    <w:rsid w:val="00D54C64"/>
    <w:rsid w:val="00D64E82"/>
    <w:rsid w:val="00D81287"/>
    <w:rsid w:val="00D828C8"/>
    <w:rsid w:val="00D94299"/>
    <w:rsid w:val="00D95E42"/>
    <w:rsid w:val="00DA2B00"/>
    <w:rsid w:val="00DC3E48"/>
    <w:rsid w:val="00DC54E3"/>
    <w:rsid w:val="00DD408D"/>
    <w:rsid w:val="00DD54C7"/>
    <w:rsid w:val="00DE386A"/>
    <w:rsid w:val="00DE6E53"/>
    <w:rsid w:val="00DE7AD4"/>
    <w:rsid w:val="00DF06CA"/>
    <w:rsid w:val="00E060BF"/>
    <w:rsid w:val="00E14260"/>
    <w:rsid w:val="00E34D7F"/>
    <w:rsid w:val="00E469E9"/>
    <w:rsid w:val="00E8380C"/>
    <w:rsid w:val="00E840CF"/>
    <w:rsid w:val="00E85F77"/>
    <w:rsid w:val="00E92ACD"/>
    <w:rsid w:val="00E932FD"/>
    <w:rsid w:val="00EA0B30"/>
    <w:rsid w:val="00EC1473"/>
    <w:rsid w:val="00EC7309"/>
    <w:rsid w:val="00ED248C"/>
    <w:rsid w:val="00ED4399"/>
    <w:rsid w:val="00ED6891"/>
    <w:rsid w:val="00EE17F8"/>
    <w:rsid w:val="00EE53AD"/>
    <w:rsid w:val="00F02B82"/>
    <w:rsid w:val="00F30AE1"/>
    <w:rsid w:val="00F33808"/>
    <w:rsid w:val="00F441EB"/>
    <w:rsid w:val="00F45FB5"/>
    <w:rsid w:val="00F52973"/>
    <w:rsid w:val="00F556D2"/>
    <w:rsid w:val="00F574A9"/>
    <w:rsid w:val="00F648A1"/>
    <w:rsid w:val="00F72006"/>
    <w:rsid w:val="00F72EE0"/>
    <w:rsid w:val="00F7300D"/>
    <w:rsid w:val="00F944EC"/>
    <w:rsid w:val="00F946E3"/>
    <w:rsid w:val="00FA17E1"/>
    <w:rsid w:val="00FB1A6D"/>
    <w:rsid w:val="00FB355A"/>
    <w:rsid w:val="00FB37AF"/>
    <w:rsid w:val="00FB54FB"/>
    <w:rsid w:val="00FD2AFB"/>
    <w:rsid w:val="00FD2C1C"/>
    <w:rsid w:val="00FE4921"/>
    <w:rsid w:val="00FE6284"/>
    <w:rsid w:val="00FF2A39"/>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C77A"/>
  <w15:docId w15:val="{F35C8729-F0BB-40D4-87CF-44D9FA0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5D"/>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3E1"/>
    <w:pPr>
      <w:tabs>
        <w:tab w:val="center" w:pos="4680"/>
        <w:tab w:val="right" w:pos="9360"/>
      </w:tabs>
    </w:pPr>
  </w:style>
  <w:style w:type="character" w:customStyle="1" w:styleId="HeaderChar">
    <w:name w:val="Header Char"/>
    <w:link w:val="Header"/>
    <w:uiPriority w:val="99"/>
    <w:rsid w:val="004743E1"/>
    <w:rPr>
      <w:rFonts w:eastAsia="Times New Roman"/>
      <w:sz w:val="22"/>
      <w:szCs w:val="22"/>
    </w:rPr>
  </w:style>
  <w:style w:type="paragraph" w:styleId="Footer">
    <w:name w:val="footer"/>
    <w:basedOn w:val="Normal"/>
    <w:link w:val="FooterChar"/>
    <w:uiPriority w:val="99"/>
    <w:unhideWhenUsed/>
    <w:rsid w:val="004743E1"/>
    <w:pPr>
      <w:tabs>
        <w:tab w:val="center" w:pos="4680"/>
        <w:tab w:val="right" w:pos="9360"/>
      </w:tabs>
    </w:pPr>
  </w:style>
  <w:style w:type="character" w:customStyle="1" w:styleId="FooterChar">
    <w:name w:val="Footer Char"/>
    <w:link w:val="Footer"/>
    <w:uiPriority w:val="99"/>
    <w:rsid w:val="004743E1"/>
    <w:rPr>
      <w:rFonts w:eastAsia="Times New Roman"/>
      <w:sz w:val="22"/>
      <w:szCs w:val="22"/>
    </w:rPr>
  </w:style>
  <w:style w:type="paragraph" w:styleId="BalloonText">
    <w:name w:val="Balloon Text"/>
    <w:basedOn w:val="Normal"/>
    <w:link w:val="BalloonTextChar"/>
    <w:uiPriority w:val="99"/>
    <w:semiHidden/>
    <w:unhideWhenUsed/>
    <w:rsid w:val="00F648A1"/>
    <w:rPr>
      <w:rFonts w:ascii="Tahoma" w:hAnsi="Tahoma" w:cs="Tahoma"/>
      <w:sz w:val="16"/>
      <w:szCs w:val="16"/>
    </w:rPr>
  </w:style>
  <w:style w:type="character" w:customStyle="1" w:styleId="BalloonTextChar">
    <w:name w:val="Balloon Text Char"/>
    <w:basedOn w:val="DefaultParagraphFont"/>
    <w:link w:val="BalloonText"/>
    <w:uiPriority w:val="99"/>
    <w:semiHidden/>
    <w:rsid w:val="00F648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Garagouni</dc:creator>
  <cp:lastModifiedBy>Alexandra Austin</cp:lastModifiedBy>
  <cp:revision>6</cp:revision>
  <dcterms:created xsi:type="dcterms:W3CDTF">2015-01-28T17:56:00Z</dcterms:created>
  <dcterms:modified xsi:type="dcterms:W3CDTF">2020-02-07T23:07:00Z</dcterms:modified>
</cp:coreProperties>
</file>